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afterLines="50"/>
        <w:jc w:val="center"/>
        <w:rPr>
          <w:rFonts w:ascii="宋体" w:eastAsia="宋体" w:hAnsi="宋体"/>
          <w:sz w:val="44"/>
          <w:szCs w:val="44"/>
        </w:rPr>
      </w:pPr>
      <w:r>
        <w:rPr>
          <w:rFonts w:ascii="宋体" w:eastAsia="宋体" w:hAnsi="宋体" w:hint="eastAsia"/>
          <w:sz w:val="44"/>
          <w:szCs w:val="44"/>
        </w:rPr>
        <w:t>我国海洋旅游装备重要性及发展</w:t>
      </w:r>
      <w:r>
        <w:rPr>
          <w:rFonts w:ascii="宋体" w:eastAsia="宋体" w:hAnsi="宋体" w:hint="eastAsia"/>
          <w:sz w:val="44"/>
          <w:szCs w:val="44"/>
        </w:rPr>
        <w:t>对策</w:t>
      </w:r>
    </w:p>
    <w:p>
      <w:pPr>
        <w:pStyle w:val="style0"/>
        <w:spacing w:afterLines="50" w:lineRule="exact" w:line="312"/>
        <w:ind w:firstLine="450" w:firstLineChars="250"/>
        <w:rPr>
          <w:rFonts w:ascii="宋体" w:eastAsia="宋体" w:hAnsi="宋体"/>
          <w:sz w:val="18"/>
          <w:szCs w:val="18"/>
        </w:rPr>
      </w:pPr>
    </w:p>
    <w:p>
      <w:pPr>
        <w:pStyle w:val="style0"/>
        <w:jc w:val="center"/>
        <w:rPr>
          <w:rFonts w:ascii="宋体" w:eastAsia="宋体" w:hAnsi="宋体"/>
          <w:sz w:val="18"/>
          <w:szCs w:val="18"/>
        </w:rPr>
      </w:pPr>
      <w:r>
        <w:rPr>
          <w:rFonts w:ascii="宋体" w:eastAsia="宋体" w:hAnsi="宋体" w:hint="eastAsia"/>
          <w:sz w:val="18"/>
          <w:szCs w:val="18"/>
        </w:rPr>
        <w:t>张志文</w:t>
      </w:r>
      <w:r>
        <w:rPr>
          <w:rFonts w:ascii="宋体" w:eastAsia="宋体" w:hAnsi="宋体" w:hint="eastAsia"/>
          <w:sz w:val="18"/>
          <w:szCs w:val="18"/>
          <w:vertAlign w:val="superscript"/>
        </w:rPr>
        <w:t>1</w:t>
      </w:r>
      <w:r>
        <w:rPr>
          <w:rFonts w:ascii="宋体" w:eastAsia="宋体" w:hAnsi="宋体" w:hint="eastAsia"/>
          <w:sz w:val="18"/>
          <w:szCs w:val="18"/>
        </w:rPr>
        <w:t>，</w:t>
      </w:r>
      <w:r>
        <w:rPr>
          <w:rFonts w:ascii="宋体" w:eastAsia="宋体" w:hAnsi="宋体" w:hint="eastAsia"/>
          <w:sz w:val="18"/>
          <w:szCs w:val="18"/>
        </w:rPr>
        <w:t>马丹萍</w:t>
      </w:r>
      <w:r>
        <w:rPr>
          <w:rFonts w:ascii="宋体" w:eastAsia="宋体" w:hAnsi="宋体" w:hint="eastAsia"/>
          <w:sz w:val="18"/>
          <w:szCs w:val="18"/>
          <w:vertAlign w:val="superscript"/>
        </w:rPr>
        <w:t>2</w:t>
      </w:r>
      <w:r>
        <w:rPr>
          <w:rFonts w:ascii="宋体" w:eastAsia="宋体" w:hAnsi="宋体" w:hint="eastAsia"/>
          <w:sz w:val="18"/>
          <w:szCs w:val="18"/>
        </w:rPr>
        <w:t>，</w:t>
      </w:r>
      <w:r>
        <w:rPr>
          <w:rFonts w:ascii="宋体" w:eastAsia="宋体" w:hAnsi="宋体" w:hint="eastAsia"/>
          <w:sz w:val="18"/>
          <w:szCs w:val="18"/>
        </w:rPr>
        <w:t>邓勇波</w:t>
      </w:r>
      <w:r>
        <w:rPr>
          <w:rFonts w:ascii="宋体" w:eastAsia="宋体" w:hAnsi="宋体" w:hint="eastAsia"/>
          <w:sz w:val="18"/>
          <w:szCs w:val="18"/>
          <w:vertAlign w:val="superscript"/>
        </w:rPr>
        <w:t>1</w:t>
      </w:r>
    </w:p>
    <w:p>
      <w:pPr>
        <w:pStyle w:val="style0"/>
        <w:jc w:val="center"/>
        <w:rPr>
          <w:rFonts w:ascii="宋体" w:eastAsia="宋体" w:hAnsi="宋体"/>
          <w:sz w:val="18"/>
          <w:szCs w:val="18"/>
        </w:rPr>
      </w:pPr>
      <w:r>
        <w:rPr>
          <w:rFonts w:ascii="宋体" w:eastAsia="宋体" w:hAnsi="宋体" w:hint="eastAsia"/>
          <w:sz w:val="18"/>
          <w:szCs w:val="18"/>
        </w:rPr>
        <w:t xml:space="preserve">1 </w:t>
      </w:r>
      <w:r>
        <w:rPr>
          <w:rFonts w:ascii="宋体" w:eastAsia="宋体" w:hAnsi="宋体" w:hint="eastAsia"/>
          <w:sz w:val="18"/>
          <w:szCs w:val="18"/>
        </w:rPr>
        <w:t>三亚市旅游行业协会联合会海洋专委会</w:t>
      </w:r>
      <w:r>
        <w:rPr>
          <w:rFonts w:ascii="宋体" w:eastAsia="宋体" w:hAnsi="宋体" w:hint="eastAsia"/>
          <w:sz w:val="18"/>
          <w:szCs w:val="18"/>
        </w:rPr>
        <w:t>，</w:t>
      </w:r>
      <w:r>
        <w:rPr>
          <w:rFonts w:ascii="宋体" w:eastAsia="宋体" w:hAnsi="宋体"/>
          <w:sz w:val="18"/>
          <w:szCs w:val="18"/>
        </w:rPr>
        <w:t>海南</w:t>
      </w:r>
      <w:r>
        <w:rPr>
          <w:rFonts w:ascii="宋体" w:eastAsia="宋体" w:hAnsi="宋体" w:hint="eastAsia"/>
          <w:sz w:val="18"/>
          <w:szCs w:val="18"/>
        </w:rPr>
        <w:t xml:space="preserve">三亚 </w:t>
      </w:r>
      <w:r>
        <w:rPr>
          <w:rFonts w:ascii="宋体" w:eastAsia="宋体" w:hAnsi="宋体" w:hint="eastAsia"/>
          <w:sz w:val="18"/>
          <w:szCs w:val="18"/>
        </w:rPr>
        <w:t>57</w:t>
      </w:r>
      <w:r>
        <w:rPr>
          <w:rFonts w:ascii="宋体" w:eastAsia="宋体" w:hAnsi="宋体"/>
          <w:sz w:val="18"/>
          <w:szCs w:val="18"/>
        </w:rPr>
        <w:t>2</w:t>
      </w:r>
      <w:r>
        <w:rPr>
          <w:rFonts w:ascii="宋体" w:eastAsia="宋体" w:hAnsi="宋体" w:hint="eastAsia"/>
          <w:sz w:val="18"/>
          <w:szCs w:val="18"/>
        </w:rPr>
        <w:t>0</w:t>
      </w:r>
      <w:r>
        <w:rPr>
          <w:rFonts w:ascii="宋体" w:eastAsia="宋体" w:hAnsi="宋体"/>
          <w:sz w:val="18"/>
          <w:szCs w:val="18"/>
        </w:rPr>
        <w:t>00</w:t>
      </w:r>
    </w:p>
    <w:p>
      <w:pPr>
        <w:pStyle w:val="style0"/>
        <w:jc w:val="center"/>
        <w:rPr>
          <w:rFonts w:ascii="宋体" w:eastAsia="宋体" w:hAnsi="宋体"/>
          <w:sz w:val="18"/>
          <w:szCs w:val="18"/>
        </w:rPr>
      </w:pPr>
      <w:r>
        <w:rPr>
          <w:rFonts w:ascii="宋体" w:eastAsia="宋体" w:hAnsi="宋体" w:hint="eastAsia"/>
          <w:sz w:val="18"/>
          <w:szCs w:val="18"/>
        </w:rPr>
        <w:t>2 中国船舶科学研究中心，江苏无锡，2140</w:t>
      </w:r>
      <w:r>
        <w:rPr>
          <w:rFonts w:ascii="宋体" w:eastAsia="宋体" w:hAnsi="宋体" w:hint="eastAsia"/>
          <w:sz w:val="18"/>
          <w:szCs w:val="18"/>
        </w:rPr>
        <w:t>82</w:t>
      </w:r>
    </w:p>
    <w:p>
      <w:pPr>
        <w:pStyle w:val="style0"/>
        <w:jc w:val="center"/>
        <w:rPr>
          <w:rFonts w:ascii="宋体-18030" w:cs="宋体-18030" w:eastAsia="宋体-18030" w:hAnsi="宋体-18030"/>
          <w:sz w:val="18"/>
          <w:szCs w:val="18"/>
        </w:rPr>
      </w:pPr>
    </w:p>
    <w:p>
      <w:pPr>
        <w:pStyle w:val="style0"/>
        <w:rPr>
          <w:rFonts w:ascii="宋体" w:eastAsia="宋体" w:hAnsi="宋体"/>
        </w:rPr>
      </w:pPr>
      <w:r>
        <w:rPr>
          <w:rFonts w:ascii="黑体" w:eastAsia="黑体" w:hAnsi="黑体" w:hint="eastAsia"/>
          <w:b/>
          <w:bCs/>
          <w:sz w:val="18"/>
          <w:szCs w:val="18"/>
        </w:rPr>
        <w:t>摘要</w:t>
      </w:r>
      <w:r>
        <w:rPr>
          <w:rFonts w:ascii="黑体" w:eastAsia="黑体" w:hAnsi="黑体" w:hint="eastAsia"/>
          <w:b/>
          <w:bCs/>
          <w:sz w:val="18"/>
          <w:szCs w:val="18"/>
        </w:rPr>
        <w:t>：</w:t>
      </w:r>
      <w:r>
        <w:rPr>
          <w:rFonts w:ascii="宋体" w:eastAsia="宋体" w:hAnsi="宋体" w:hint="eastAsia"/>
          <w:sz w:val="18"/>
          <w:szCs w:val="18"/>
        </w:rPr>
        <w:t>海洋旅游业具有广阔的</w:t>
      </w:r>
      <w:r>
        <w:rPr>
          <w:rFonts w:ascii="宋体" w:eastAsia="宋体" w:hAnsi="宋体" w:hint="eastAsia"/>
          <w:sz w:val="18"/>
          <w:szCs w:val="18"/>
        </w:rPr>
        <w:t>发展</w:t>
      </w:r>
      <w:r>
        <w:rPr>
          <w:rFonts w:ascii="宋体" w:eastAsia="宋体" w:hAnsi="宋体" w:hint="eastAsia"/>
          <w:sz w:val="18"/>
          <w:szCs w:val="18"/>
        </w:rPr>
        <w:t>前景，在国民经济和海洋产业中占有举足</w:t>
      </w:r>
      <w:r>
        <w:rPr>
          <w:rFonts w:ascii="宋体" w:eastAsia="宋体" w:hAnsi="宋体" w:hint="eastAsia"/>
          <w:sz w:val="18"/>
          <w:szCs w:val="18"/>
        </w:rPr>
        <w:t>轻</w:t>
      </w:r>
      <w:r>
        <w:rPr>
          <w:rFonts w:ascii="宋体" w:eastAsia="宋体" w:hAnsi="宋体" w:hint="eastAsia"/>
          <w:sz w:val="18"/>
          <w:szCs w:val="18"/>
        </w:rPr>
        <w:t>重的地位。海洋旅游装备作为海洋旅游向深远海和立体化方向发展的承载体和必备物质基础，扮演</w:t>
      </w:r>
      <w:r>
        <w:rPr>
          <w:rFonts w:ascii="宋体" w:eastAsia="宋体" w:hAnsi="宋体" w:hint="eastAsia"/>
          <w:sz w:val="18"/>
          <w:szCs w:val="18"/>
        </w:rPr>
        <w:t>着</w:t>
      </w:r>
      <w:r>
        <w:rPr>
          <w:rFonts w:ascii="宋体" w:eastAsia="宋体" w:hAnsi="宋体" w:hint="eastAsia"/>
          <w:sz w:val="18"/>
          <w:szCs w:val="18"/>
        </w:rPr>
        <w:t>重要角色，而我国的海洋旅游装备研究几乎空白</w:t>
      </w:r>
      <w:r>
        <w:rPr>
          <w:rFonts w:ascii="宋体" w:eastAsia="宋体" w:hAnsi="宋体" w:hint="eastAsia"/>
          <w:sz w:val="18"/>
          <w:szCs w:val="18"/>
        </w:rPr>
        <w:t>；</w:t>
      </w:r>
      <w:r>
        <w:rPr>
          <w:rFonts w:ascii="宋体" w:eastAsia="宋体" w:hAnsi="宋体" w:hint="eastAsia"/>
          <w:sz w:val="18"/>
          <w:szCs w:val="18"/>
        </w:rPr>
        <w:t>现有的旅游装备研究也主要基于产业经济学视角对旅游装备制造产业集聚等进行研究</w:t>
      </w:r>
      <w:r>
        <w:rPr>
          <w:rFonts w:ascii="宋体" w:eastAsia="宋体" w:hAnsi="宋体" w:hint="eastAsia"/>
          <w:sz w:val="18"/>
          <w:szCs w:val="18"/>
        </w:rPr>
        <w:t>，</w:t>
      </w:r>
      <w:r>
        <w:rPr>
          <w:rFonts w:ascii="宋体" w:eastAsia="宋体" w:hAnsi="宋体" w:hint="eastAsia"/>
          <w:sz w:val="18"/>
          <w:szCs w:val="18"/>
        </w:rPr>
        <w:t>应用视角</w:t>
      </w:r>
      <w:r>
        <w:rPr>
          <w:rFonts w:ascii="宋体" w:eastAsia="宋体" w:hAnsi="宋体" w:hint="eastAsia"/>
          <w:sz w:val="18"/>
          <w:szCs w:val="18"/>
        </w:rPr>
        <w:t>的问题基本没有提及</w:t>
      </w:r>
      <w:r>
        <w:rPr>
          <w:rFonts w:ascii="宋体" w:eastAsia="宋体" w:hAnsi="宋体" w:hint="eastAsia"/>
          <w:sz w:val="18"/>
          <w:szCs w:val="18"/>
        </w:rPr>
        <w:t>。本文尝试给出海洋旅游装备的定义和分类，并从设计建造到运营全方位介绍我国海洋旅游装备的现状</w:t>
      </w:r>
      <w:r>
        <w:rPr>
          <w:rFonts w:ascii="宋体" w:eastAsia="宋体" w:hAnsi="宋体" w:hint="eastAsia"/>
          <w:sz w:val="18"/>
          <w:szCs w:val="18"/>
        </w:rPr>
        <w:t>和发展趋势</w:t>
      </w:r>
      <w:r>
        <w:rPr>
          <w:rFonts w:ascii="宋体" w:eastAsia="宋体" w:hAnsi="宋体" w:hint="eastAsia"/>
          <w:sz w:val="18"/>
          <w:szCs w:val="18"/>
        </w:rPr>
        <w:t>，结合工作经历，分析目前我国海洋旅游装备的问题，其中尤其注意海洋旅游装备的应用</w:t>
      </w:r>
      <w:r>
        <w:rPr>
          <w:rFonts w:ascii="宋体" w:eastAsia="宋体" w:hAnsi="宋体" w:hint="eastAsia"/>
          <w:sz w:val="18"/>
          <w:szCs w:val="18"/>
        </w:rPr>
        <w:t>环节障碍</w:t>
      </w:r>
      <w:r>
        <w:rPr>
          <w:rFonts w:ascii="宋体" w:eastAsia="宋体" w:hAnsi="宋体" w:hint="eastAsia"/>
          <w:sz w:val="18"/>
          <w:szCs w:val="18"/>
        </w:rPr>
        <w:t>，并针对</w:t>
      </w:r>
      <w:r>
        <w:rPr>
          <w:rFonts w:ascii="宋体" w:eastAsia="宋体" w:hAnsi="宋体" w:hint="eastAsia"/>
          <w:sz w:val="18"/>
          <w:szCs w:val="18"/>
        </w:rPr>
        <w:t>性地</w:t>
      </w:r>
      <w:r>
        <w:rPr>
          <w:rFonts w:ascii="宋体" w:eastAsia="宋体" w:hAnsi="宋体" w:hint="eastAsia"/>
          <w:sz w:val="18"/>
          <w:szCs w:val="18"/>
        </w:rPr>
        <w:t>提出相关建议。</w:t>
      </w:r>
    </w:p>
    <w:p>
      <w:pPr>
        <w:pStyle w:val="style0"/>
        <w:rPr>
          <w:rFonts w:ascii="宋体" w:eastAsia="宋体" w:hAnsi="宋体"/>
          <w:sz w:val="18"/>
          <w:szCs w:val="18"/>
        </w:rPr>
      </w:pPr>
      <w:r>
        <w:rPr>
          <w:rFonts w:ascii="黑体" w:eastAsia="黑体" w:hAnsi="黑体" w:hint="eastAsia"/>
          <w:b/>
          <w:bCs/>
          <w:sz w:val="18"/>
          <w:szCs w:val="18"/>
        </w:rPr>
        <w:t>关键词</w:t>
      </w:r>
      <w:r>
        <w:rPr>
          <w:rFonts w:ascii="黑体" w:eastAsia="黑体" w:hAnsi="黑体" w:hint="eastAsia"/>
          <w:b/>
          <w:bCs/>
          <w:sz w:val="18"/>
          <w:szCs w:val="18"/>
        </w:rPr>
        <w:t>：</w:t>
      </w:r>
      <w:r>
        <w:rPr>
          <w:rFonts w:ascii="宋体" w:eastAsia="宋体" w:hAnsi="宋体" w:hint="eastAsia"/>
          <w:sz w:val="18"/>
          <w:szCs w:val="18"/>
        </w:rPr>
        <w:t>旅游业</w:t>
      </w:r>
      <w:r>
        <w:rPr>
          <w:rFonts w:ascii="宋体" w:eastAsia="宋体" w:hAnsi="宋体" w:hint="eastAsia"/>
          <w:sz w:val="18"/>
          <w:szCs w:val="18"/>
        </w:rPr>
        <w:t>；</w:t>
      </w:r>
      <w:r>
        <w:rPr>
          <w:rFonts w:ascii="宋体" w:eastAsia="宋体" w:hAnsi="宋体" w:hint="eastAsia"/>
          <w:sz w:val="18"/>
          <w:szCs w:val="18"/>
        </w:rPr>
        <w:t>海洋旅游装备</w:t>
      </w:r>
      <w:r>
        <w:rPr>
          <w:rFonts w:ascii="宋体" w:eastAsia="宋体" w:hAnsi="宋体" w:hint="eastAsia"/>
          <w:sz w:val="18"/>
          <w:szCs w:val="18"/>
        </w:rPr>
        <w:t>；</w:t>
      </w:r>
      <w:r>
        <w:rPr>
          <w:rFonts w:ascii="宋体" w:eastAsia="宋体" w:hAnsi="宋体" w:hint="eastAsia"/>
          <w:sz w:val="18"/>
          <w:szCs w:val="18"/>
        </w:rPr>
        <w:t>重要性</w:t>
      </w:r>
      <w:r>
        <w:rPr>
          <w:rFonts w:ascii="宋体" w:eastAsia="宋体" w:hAnsi="宋体" w:hint="eastAsia"/>
          <w:sz w:val="18"/>
          <w:szCs w:val="18"/>
        </w:rPr>
        <w:t>；</w:t>
      </w:r>
      <w:r>
        <w:rPr>
          <w:rFonts w:ascii="宋体" w:eastAsia="宋体" w:hAnsi="宋体" w:hint="eastAsia"/>
          <w:sz w:val="18"/>
          <w:szCs w:val="18"/>
        </w:rPr>
        <w:t>对策</w:t>
      </w:r>
    </w:p>
    <w:p>
      <w:pPr>
        <w:pStyle w:val="style0"/>
        <w:spacing w:lineRule="exact" w:line="312"/>
        <w:ind w:firstLine="527" w:firstLineChars="250"/>
        <w:rPr>
          <w:rFonts w:ascii="宋体" w:eastAsia="宋体" w:hAnsi="宋体"/>
          <w:b/>
          <w:bCs/>
        </w:rPr>
      </w:pPr>
    </w:p>
    <w:p>
      <w:pPr>
        <w:pStyle w:val="style0"/>
        <w:spacing w:afterLines="100" w:lineRule="exact" w:line="312"/>
        <w:rPr>
          <w:rFonts w:ascii="宋体" w:eastAsia="宋体" w:hAnsi="宋体"/>
          <w:b/>
          <w:bCs/>
        </w:rPr>
      </w:pPr>
      <w:r>
        <w:rPr>
          <w:rFonts w:ascii="宋体" w:eastAsia="宋体" w:hAnsi="宋体" w:hint="eastAsia"/>
          <w:b/>
          <w:bCs/>
        </w:rPr>
        <w:t>引言</w:t>
      </w:r>
    </w:p>
    <w:p>
      <w:pPr>
        <w:pStyle w:val="style0"/>
        <w:spacing w:lineRule="exact" w:line="312"/>
        <w:ind w:firstLine="525" w:firstLineChars="250"/>
        <w:rPr>
          <w:rFonts w:ascii="宋体" w:eastAsia="宋体" w:hAnsi="宋体"/>
        </w:rPr>
      </w:pPr>
      <w:r>
        <w:rPr>
          <w:rFonts w:ascii="宋体" w:eastAsia="宋体" w:hAnsi="宋体" w:hint="eastAsia"/>
        </w:rPr>
        <w:t>海洋旅游业在世界范围内得到普遍重视和迅速发展，已经成为国际旅游的主流。海洋旅游业的增长速度将超过国际旅游业，根据亚太经合组织的测算，全球海洋旅游业在2</w:t>
      </w:r>
      <w:r>
        <w:rPr>
          <w:rFonts w:ascii="宋体" w:eastAsia="宋体" w:hAnsi="宋体"/>
        </w:rPr>
        <w:t>030</w:t>
      </w:r>
      <w:r>
        <w:rPr>
          <w:rFonts w:ascii="宋体" w:eastAsia="宋体" w:hAnsi="宋体" w:hint="eastAsia"/>
        </w:rPr>
        <w:t>年将占全球海洋经济产出</w:t>
      </w:r>
      <w:r>
        <w:rPr>
          <w:rFonts w:ascii="宋体" w:eastAsia="宋体" w:hAnsi="宋体" w:hint="eastAsia"/>
        </w:rPr>
        <w:t>（3万亿美元）</w:t>
      </w:r>
      <w:r>
        <w:rPr>
          <w:rFonts w:ascii="宋体" w:eastAsia="宋体" w:hAnsi="宋体" w:hint="eastAsia"/>
        </w:rPr>
        <w:t>的最大份额（2</w:t>
      </w:r>
      <w:r>
        <w:rPr>
          <w:rFonts w:ascii="宋体" w:eastAsia="宋体" w:hAnsi="宋体"/>
        </w:rPr>
        <w:t>6</w:t>
      </w:r>
      <w:r>
        <w:rPr>
          <w:rFonts w:ascii="宋体" w:eastAsia="宋体" w:hAnsi="宋体" w:hint="eastAsia"/>
        </w:rPr>
        <w:t>%）</w:t>
      </w:r>
      <w:r>
        <w:rPr>
          <w:rFonts w:ascii="宋体" w:eastAsia="宋体" w:hAnsi="宋体" w:hint="eastAsia"/>
          <w:vertAlign w:val="superscript"/>
        </w:rPr>
        <w:t>[1]</w:t>
      </w:r>
      <w:r>
        <w:rPr>
          <w:rFonts w:ascii="宋体" w:eastAsia="宋体" w:hAnsi="宋体" w:hint="eastAsia"/>
        </w:rPr>
        <w:t>。</w:t>
      </w:r>
      <w:r>
        <w:rPr>
          <w:rFonts w:ascii="宋体" w:eastAsia="宋体" w:hAnsi="宋体" w:hint="eastAsia"/>
        </w:rPr>
        <w:t>作为国民经济的重要组成部分，海洋旅游业近五年在我国海洋产业增加值中所占比重均超过4</w:t>
      </w:r>
      <w:r>
        <w:rPr>
          <w:rFonts w:ascii="宋体" w:eastAsia="宋体" w:hAnsi="宋体"/>
        </w:rPr>
        <w:t>0</w:t>
      </w:r>
      <w:r>
        <w:rPr>
          <w:rFonts w:ascii="宋体" w:eastAsia="宋体" w:hAnsi="宋体" w:hint="eastAsia"/>
        </w:rPr>
        <w:t>%，在每年的</w:t>
      </w:r>
      <w:r>
        <w:rPr>
          <w:rFonts w:ascii="宋体" w:eastAsia="宋体" w:hAnsi="宋体" w:hint="eastAsia"/>
        </w:rPr>
        <w:t>海洋</w:t>
      </w:r>
      <w:r>
        <w:rPr>
          <w:rFonts w:ascii="宋体" w:eastAsia="宋体" w:hAnsi="宋体" w:hint="eastAsia"/>
        </w:rPr>
        <w:t>产业</w:t>
      </w:r>
      <w:r>
        <w:rPr>
          <w:rFonts w:ascii="宋体" w:eastAsia="宋体" w:hAnsi="宋体" w:hint="eastAsia"/>
        </w:rPr>
        <w:t>增加</w:t>
      </w:r>
      <w:r>
        <w:rPr>
          <w:rFonts w:ascii="宋体" w:eastAsia="宋体" w:hAnsi="宋体" w:hint="eastAsia"/>
        </w:rPr>
        <w:t>值构成中占比最大。随着我国“海洋强国”战略的实施，海洋旅游业</w:t>
      </w:r>
      <w:r>
        <w:rPr>
          <w:rFonts w:ascii="宋体" w:eastAsia="宋体" w:hAnsi="宋体" w:hint="eastAsia"/>
        </w:rPr>
        <w:t>在</w:t>
      </w:r>
      <w:r>
        <w:rPr>
          <w:rFonts w:ascii="宋体" w:eastAsia="宋体" w:hAnsi="宋体" w:hint="eastAsia"/>
        </w:rPr>
        <w:t>促进海洋经济发展，发挥海洋服务业“稳定器”</w:t>
      </w:r>
      <w:r>
        <w:rPr>
          <w:rFonts w:ascii="宋体" w:eastAsia="宋体" w:hAnsi="宋体" w:hint="eastAsia"/>
        </w:rPr>
        <w:t>的</w:t>
      </w:r>
      <w:r>
        <w:rPr>
          <w:rFonts w:ascii="宋体" w:eastAsia="宋体" w:hAnsi="宋体" w:hint="eastAsia"/>
        </w:rPr>
        <w:t>作用进一步凸显而受到各级政府的高度重视。</w:t>
      </w:r>
    </w:p>
    <w:p>
      <w:pPr>
        <w:pStyle w:val="style0"/>
        <w:spacing w:lineRule="exact" w:line="312"/>
        <w:ind w:firstLine="525" w:firstLineChars="250"/>
        <w:rPr>
          <w:rFonts w:ascii="宋体" w:eastAsia="宋体" w:hAnsi="宋体"/>
        </w:rPr>
      </w:pPr>
      <w:r>
        <w:rPr>
          <w:rFonts w:ascii="宋体" w:eastAsia="宋体" w:hAnsi="宋体" w:hint="eastAsia"/>
        </w:rPr>
        <w:t>随着海洋旅游的发展，海洋旅游的空间范围也逐步从滨海向远海扩展，从海面向海空和水下延伸，海洋旅游业态和形式逐步丰富</w:t>
      </w:r>
      <w:r>
        <w:rPr>
          <w:rFonts w:ascii="宋体" w:eastAsia="宋体" w:hAnsi="宋体" w:hint="eastAsia"/>
        </w:rPr>
        <w:t>多元</w:t>
      </w:r>
      <w:r>
        <w:rPr>
          <w:rFonts w:ascii="宋体" w:eastAsia="宋体" w:hAnsi="宋体" w:hint="eastAsia"/>
        </w:rPr>
        <w:t>。人具有“陆生性”，</w:t>
      </w:r>
      <w:r>
        <w:rPr>
          <w:rFonts w:ascii="宋体" w:eastAsia="宋体" w:hAnsi="宋体" w:hint="eastAsia"/>
        </w:rPr>
        <w:t>而</w:t>
      </w:r>
      <w:r>
        <w:rPr>
          <w:rFonts w:ascii="宋体" w:eastAsia="宋体" w:hAnsi="宋体" w:hint="eastAsia"/>
        </w:rPr>
        <w:t>海洋旅游则有“亲水性”</w:t>
      </w:r>
      <w:r>
        <w:rPr>
          <w:rFonts w:ascii="宋体" w:eastAsia="宋体" w:hAnsi="宋体" w:hint="eastAsia"/>
        </w:rPr>
        <w:t>的</w:t>
      </w:r>
      <w:r>
        <w:rPr>
          <w:rFonts w:ascii="宋体" w:eastAsia="宋体" w:hAnsi="宋体" w:hint="eastAsia"/>
        </w:rPr>
        <w:t>特点，调和这种矛盾的方式依赖于海洋旅游装备</w:t>
      </w:r>
      <w:r>
        <w:rPr>
          <w:rFonts w:ascii="宋体" w:eastAsia="宋体" w:hAnsi="宋体" w:hint="eastAsia"/>
        </w:rPr>
        <w:t>。</w:t>
      </w:r>
      <w:r>
        <w:rPr>
          <w:rFonts w:ascii="宋体" w:eastAsia="宋体" w:hAnsi="宋体" w:hint="eastAsia"/>
        </w:rPr>
        <w:t>海洋旅游装备是海洋旅游扩展空间范围，丰富体验内容的物质基础。伴随着海洋旅游者的增多和海洋旅游消费的升级，海洋旅游装备在发展速度、发展质量和科技含量上势必快速崛起。</w:t>
      </w:r>
    </w:p>
    <w:p>
      <w:pPr>
        <w:pStyle w:val="style0"/>
        <w:spacing w:lineRule="exact" w:line="312"/>
        <w:ind w:firstLine="525" w:firstLineChars="250"/>
        <w:rPr>
          <w:rFonts w:ascii="宋体" w:eastAsia="宋体" w:hAnsi="宋体"/>
        </w:rPr>
      </w:pPr>
      <w:r>
        <w:rPr>
          <w:rFonts w:ascii="宋体" w:eastAsia="宋体" w:hAnsi="宋体" w:hint="eastAsia"/>
        </w:rPr>
        <w:t>我国旅游需求的强劲增长和配套的旅游装备处于起步</w:t>
      </w:r>
      <w:r>
        <w:rPr>
          <w:rFonts w:ascii="宋体" w:eastAsia="宋体" w:hAnsi="宋体" w:hint="eastAsia"/>
        </w:rPr>
        <w:t>发展</w:t>
      </w:r>
      <w:r>
        <w:rPr>
          <w:rFonts w:ascii="宋体" w:eastAsia="宋体" w:hAnsi="宋体" w:hint="eastAsia"/>
        </w:rPr>
        <w:t>阶段间的</w:t>
      </w:r>
      <w:r>
        <w:rPr>
          <w:rFonts w:ascii="宋体" w:eastAsia="宋体" w:hAnsi="宋体" w:hint="eastAsia"/>
        </w:rPr>
        <w:t>矛盾</w:t>
      </w:r>
      <w:r>
        <w:rPr>
          <w:rFonts w:ascii="宋体" w:eastAsia="宋体" w:hAnsi="宋体" w:hint="eastAsia"/>
        </w:rPr>
        <w:t>很早就引起了国家的重视，《国务院关于促进旅游业改革发展的若干意见》（国发〔</w:t>
      </w:r>
      <w:r>
        <w:rPr>
          <w:rFonts w:ascii="宋体" w:eastAsia="宋体" w:hAnsi="宋体"/>
        </w:rPr>
        <w:t>2014〕31号）</w:t>
      </w:r>
      <w:r>
        <w:rPr>
          <w:rFonts w:ascii="宋体" w:eastAsia="宋体" w:hAnsi="宋体" w:hint="eastAsia"/>
        </w:rPr>
        <w:t>和</w:t>
      </w:r>
      <w:r>
        <w:rPr>
          <w:rFonts w:ascii="宋体" w:eastAsia="宋体" w:hAnsi="宋体"/>
        </w:rPr>
        <w:t>《关于进一步促进旅游投资和消费的若干意见》</w:t>
      </w:r>
      <w:r>
        <w:rPr>
          <w:rFonts w:ascii="宋体" w:eastAsia="宋体" w:hAnsi="宋体" w:hint="eastAsia"/>
        </w:rPr>
        <w:t>（</w:t>
      </w:r>
      <w:r>
        <w:rPr>
          <w:rFonts w:ascii="宋体" w:eastAsia="宋体" w:hAnsi="宋体" w:hint="eastAsia"/>
          <w:shd w:val="clear" w:color="auto" w:fill="ffffff"/>
        </w:rPr>
        <w:t>国办发〔2015〕62号</w:t>
      </w:r>
      <w:r>
        <w:rPr>
          <w:rFonts w:ascii="宋体" w:eastAsia="宋体" w:hAnsi="宋体" w:hint="eastAsia"/>
        </w:rPr>
        <w:t>）均提出要支持旅游装备制造的本土化，大力发展旅游装备制造业。在产业融合背景下，鉴于旅游装备</w:t>
      </w:r>
      <w:r>
        <w:rPr>
          <w:rFonts w:ascii="宋体" w:eastAsia="宋体" w:hAnsi="宋体" w:hint="eastAsia"/>
        </w:rPr>
        <w:t>是</w:t>
      </w:r>
      <w:r>
        <w:rPr>
          <w:rFonts w:ascii="宋体" w:eastAsia="宋体" w:hAnsi="宋体" w:hint="eastAsia"/>
        </w:rPr>
        <w:t>满足多样化、多层次国民旅游休闲需求的重要支撑，是我国装备制造业发展的重要方向，为支撑我国旅游业的改革和发展，工信部等六部委联合发布了《关于促进旅游装备制造业发展的实施意见》（</w:t>
      </w:r>
      <w:r>
        <w:rPr>
          <w:rFonts w:ascii="宋体" w:eastAsia="宋体" w:hAnsi="宋体" w:hint="eastAsia"/>
          <w:shd w:val="clear" w:color="auto" w:fill="ffffff"/>
        </w:rPr>
        <w:t>工信部联装〔2015〕331号</w:t>
      </w:r>
      <w:r>
        <w:rPr>
          <w:rFonts w:ascii="宋体" w:eastAsia="宋体" w:hAnsi="宋体" w:hint="eastAsia"/>
        </w:rPr>
        <w:t>），旅游装备制造成为</w:t>
      </w:r>
      <w:r>
        <w:rPr>
          <w:rFonts w:ascii="宋体" w:eastAsia="宋体" w:hAnsi="宋体" w:hint="eastAsia"/>
        </w:rPr>
        <w:t>国内</w:t>
      </w:r>
      <w:r>
        <w:rPr>
          <w:rFonts w:ascii="宋体" w:eastAsia="宋体" w:hAnsi="宋体" w:hint="eastAsia"/>
        </w:rPr>
        <w:t>旅游新业态中的新亮点。</w:t>
      </w:r>
    </w:p>
    <w:p>
      <w:pPr>
        <w:pStyle w:val="style0"/>
        <w:spacing w:lineRule="exact" w:line="312"/>
        <w:ind w:firstLine="525" w:firstLineChars="250"/>
        <w:rPr>
          <w:rFonts w:ascii="宋体" w:eastAsia="宋体" w:hAnsi="宋体"/>
        </w:rPr>
      </w:pPr>
      <w:r>
        <w:rPr>
          <w:rFonts w:ascii="宋体" w:eastAsia="宋体" w:hAnsi="宋体" w:hint="eastAsia"/>
        </w:rPr>
        <w:t>与政府的大力支持相对比，旅游装备的相关研究没有引起学术界的太多重视，通过梳理文献，发现目前旅游装备的相关研究具有如下特点：1）国内相关研究成果较少，且基本是从产业经济学视角，立足于旅游装备制造业整体对产业集群和产业链提升</w:t>
      </w:r>
      <w:r>
        <w:rPr>
          <w:rFonts w:ascii="宋体" w:eastAsia="宋体" w:hAnsi="宋体" w:hint="eastAsia"/>
          <w:vertAlign w:val="superscript"/>
        </w:rPr>
        <w:t>[</w:t>
      </w:r>
      <w:r>
        <w:rPr>
          <w:rFonts w:ascii="宋体" w:eastAsia="宋体" w:hAnsi="宋体" w:hint="eastAsia"/>
          <w:vertAlign w:val="superscript"/>
        </w:rPr>
        <w:t>2</w:t>
      </w:r>
      <w:r>
        <w:rPr>
          <w:rFonts w:ascii="宋体" w:eastAsia="宋体" w:hAnsi="宋体"/>
          <w:vertAlign w:val="superscript"/>
        </w:rPr>
        <w:t>-3</w:t>
      </w:r>
      <w:r>
        <w:rPr>
          <w:rFonts w:ascii="宋体" w:eastAsia="宋体" w:hAnsi="宋体" w:hint="eastAsia"/>
          <w:vertAlign w:val="superscript"/>
        </w:rPr>
        <w:t>]</w:t>
      </w:r>
      <w:r>
        <w:rPr>
          <w:rFonts w:ascii="宋体" w:eastAsia="宋体" w:hAnsi="宋体" w:hint="eastAsia"/>
        </w:rPr>
        <w:t>进行研究，并通过案例研究方法对部分地区旅游装备制造提出升级优化建议</w:t>
      </w:r>
      <w:r>
        <w:rPr>
          <w:rFonts w:ascii="宋体" w:eastAsia="宋体" w:hAnsi="宋体" w:hint="eastAsia"/>
          <w:vertAlign w:val="superscript"/>
        </w:rPr>
        <w:t>[</w:t>
      </w:r>
      <w:r>
        <w:rPr>
          <w:rFonts w:ascii="宋体" w:eastAsia="宋体" w:hAnsi="宋体" w:hint="eastAsia"/>
          <w:vertAlign w:val="superscript"/>
        </w:rPr>
        <w:t>4</w:t>
      </w:r>
      <w:r>
        <w:rPr>
          <w:rFonts w:ascii="宋体" w:eastAsia="宋体" w:hAnsi="宋体"/>
          <w:vertAlign w:val="superscript"/>
        </w:rPr>
        <w:t>-7</w:t>
      </w:r>
      <w:r>
        <w:rPr>
          <w:rFonts w:ascii="宋体" w:eastAsia="宋体" w:hAnsi="宋体" w:hint="eastAsia"/>
          <w:vertAlign w:val="superscript"/>
        </w:rPr>
        <w:t>]</w:t>
      </w:r>
      <w:r>
        <w:rPr>
          <w:rFonts w:ascii="宋体" w:eastAsia="宋体" w:hAnsi="宋体" w:hint="eastAsia"/>
        </w:rPr>
        <w:t>；2）国内外现有文献中基本没有发现对海洋旅游装备进行专题研究的成果出现；3）有限的国内外文献中很少从</w:t>
      </w:r>
      <w:r>
        <w:rPr>
          <w:rFonts w:ascii="宋体" w:eastAsia="宋体" w:hAnsi="宋体" w:hint="eastAsia"/>
        </w:rPr>
        <w:t>应</w:t>
      </w:r>
      <w:r>
        <w:rPr>
          <w:rFonts w:ascii="宋体" w:eastAsia="宋体" w:hAnsi="宋体" w:hint="eastAsia"/>
        </w:rPr>
        <w:t>用和运营视角对海洋旅游装备进行研究。</w:t>
      </w:r>
    </w:p>
    <w:p>
      <w:pPr>
        <w:pStyle w:val="style0"/>
        <w:spacing w:lineRule="exact" w:line="312"/>
        <w:ind w:firstLine="525" w:firstLineChars="250"/>
        <w:rPr>
          <w:rFonts w:ascii="宋体" w:eastAsia="宋体" w:hAnsi="宋体"/>
        </w:rPr>
      </w:pPr>
      <w:r>
        <w:rPr>
          <w:rFonts w:ascii="宋体" w:eastAsia="宋体" w:hAnsi="宋体" w:hint="eastAsia"/>
        </w:rPr>
        <w:t>本文尝试对海洋旅游装备进行前期的专题研究，从制造、推广、使用和运营全视角说明我国海洋旅游装备整体状况。首先从广义和狭义角度对旅游装备进行界定并分类；其次说</w:t>
      </w:r>
      <w:r>
        <w:rPr>
          <w:rFonts w:ascii="宋体" w:eastAsia="宋体" w:hAnsi="宋体" w:hint="eastAsia"/>
        </w:rPr>
        <w:t>明发展海洋旅游装备的必要性和积极作用；第三部分结合自身行业经验和工作经历，尝试</w:t>
      </w:r>
      <w:r>
        <w:rPr>
          <w:rFonts w:ascii="宋体" w:eastAsia="宋体" w:hAnsi="宋体" w:hint="eastAsia"/>
        </w:rPr>
        <w:t>预测</w:t>
      </w:r>
      <w:r>
        <w:rPr>
          <w:rFonts w:ascii="宋体" w:eastAsia="宋体" w:hAnsi="宋体" w:hint="eastAsia"/>
        </w:rPr>
        <w:t>海洋旅游装备发展的趋势；第四部分指出海洋旅游装备行业目前存在的主要问题</w:t>
      </w:r>
      <w:r>
        <w:rPr>
          <w:rFonts w:ascii="宋体" w:eastAsia="宋体" w:hAnsi="宋体" w:hint="eastAsia"/>
        </w:rPr>
        <w:t>；</w:t>
      </w:r>
      <w:r>
        <w:rPr>
          <w:rFonts w:ascii="宋体" w:eastAsia="宋体" w:hAnsi="宋体" w:hint="eastAsia"/>
        </w:rPr>
        <w:t>最后针对</w:t>
      </w:r>
      <w:r>
        <w:rPr>
          <w:rFonts w:ascii="宋体" w:eastAsia="宋体" w:hAnsi="宋体" w:hint="eastAsia"/>
        </w:rPr>
        <w:t>性地</w:t>
      </w:r>
      <w:r>
        <w:rPr>
          <w:rFonts w:ascii="宋体" w:eastAsia="宋体" w:hAnsi="宋体" w:hint="eastAsia"/>
        </w:rPr>
        <w:t>提出发展建议。</w:t>
      </w:r>
    </w:p>
    <w:p>
      <w:pPr>
        <w:pStyle w:val="style0"/>
        <w:spacing w:beforeLines="100" w:afterLines="100" w:lineRule="exact" w:line="312"/>
        <w:rPr>
          <w:rFonts w:ascii="宋体" w:eastAsia="宋体" w:hAnsi="宋体"/>
          <w:b/>
          <w:bCs/>
        </w:rPr>
      </w:pPr>
      <w:r>
        <w:rPr>
          <w:rFonts w:ascii="宋体" w:eastAsia="宋体" w:hAnsi="宋体" w:hint="eastAsia"/>
          <w:b/>
          <w:bCs/>
        </w:rPr>
        <w:t>1</w:t>
      </w:r>
      <w:r>
        <w:rPr>
          <w:rFonts w:ascii="宋体" w:eastAsia="宋体" w:hAnsi="宋体"/>
          <w:b/>
          <w:bCs/>
        </w:rPr>
        <w:t xml:space="preserve">. </w:t>
      </w:r>
      <w:r>
        <w:rPr>
          <w:rFonts w:ascii="宋体" w:eastAsia="宋体" w:hAnsi="宋体" w:hint="eastAsia"/>
          <w:b/>
          <w:bCs/>
        </w:rPr>
        <w:t>海洋旅游装备的定义</w:t>
      </w:r>
      <w:r>
        <w:rPr>
          <w:rFonts w:ascii="宋体" w:eastAsia="宋体" w:hAnsi="宋体" w:hint="eastAsia"/>
          <w:b/>
          <w:bCs/>
        </w:rPr>
        <w:t>和分类</w:t>
      </w:r>
    </w:p>
    <w:p>
      <w:pPr>
        <w:pStyle w:val="style0"/>
        <w:spacing w:lineRule="exact" w:line="312"/>
        <w:ind w:firstLine="525" w:firstLineChars="250"/>
        <w:rPr>
          <w:rFonts w:ascii="宋体" w:eastAsia="宋体" w:hAnsi="宋体"/>
        </w:rPr>
      </w:pPr>
      <w:r>
        <w:rPr>
          <w:rFonts w:ascii="宋体" w:eastAsia="宋体" w:hAnsi="宋体" w:hint="eastAsia"/>
        </w:rPr>
        <w:t>从目前公开的文献中，鲜有对海洋旅游装备进行定义和范围界定，尤其是“旅游+”概念推出后，旅游产业与其它产业的界限进一步的模糊。为进一步聚焦研究对象，本文尝试结合旅游和海洋工程装备的内容给出海洋旅游装备定义。</w:t>
      </w:r>
    </w:p>
    <w:p>
      <w:pPr>
        <w:pStyle w:val="style0"/>
        <w:spacing w:lineRule="exact" w:line="312"/>
        <w:ind w:firstLine="525" w:firstLineChars="250"/>
        <w:rPr>
          <w:rFonts w:ascii="宋体" w:eastAsia="宋体" w:hAnsi="宋体"/>
        </w:rPr>
      </w:pPr>
      <w:r>
        <w:rPr>
          <w:rFonts w:ascii="宋体" w:eastAsia="宋体" w:hAnsi="宋体" w:hint="eastAsia"/>
        </w:rPr>
        <w:t>广义上说，海洋旅游装备指一切以海洋为主题，且主要从事游客接待并服务海洋旅游产品提供的设备。这些设备具有与海洋主题相关的特点，包括海洋观光和娱乐体验装备、海洋旅游应急救援装备、海洋旅游执法装备等；从水平空间范围可划分为海滨（含海岛）旅游装备、近海旅游装备、远海旅游装备等；从立体空间上</w:t>
      </w:r>
      <w:r>
        <w:rPr>
          <w:rFonts w:ascii="宋体" w:eastAsia="宋体" w:hAnsi="宋体" w:hint="eastAsia"/>
        </w:rPr>
        <w:t>可分为</w:t>
      </w:r>
      <w:r>
        <w:rPr>
          <w:rFonts w:ascii="宋体" w:eastAsia="宋体" w:hAnsi="宋体" w:hint="eastAsia"/>
        </w:rPr>
        <w:t>沙滩和海洋水面上空旅游装备、海洋水面旅游装备、海洋水下旅游装备等。</w:t>
      </w:r>
    </w:p>
    <w:p>
      <w:pPr>
        <w:pStyle w:val="style0"/>
        <w:spacing w:lineRule="exact" w:line="312"/>
        <w:ind w:firstLine="525" w:firstLineChars="250"/>
        <w:rPr>
          <w:rFonts w:ascii="宋体" w:eastAsia="宋体" w:hAnsi="宋体"/>
        </w:rPr>
      </w:pPr>
      <w:r>
        <w:rPr>
          <w:rFonts w:ascii="宋体" w:eastAsia="宋体" w:hAnsi="宋体" w:hint="eastAsia"/>
        </w:rPr>
        <w:t>狭义而言，海洋旅游装备特指涉海旅游企业采用的主要用于提供游客海洋观光、海洋休闲娱乐和海洋体育竞技等体验服务内容的以海水为依托</w:t>
      </w:r>
      <w:r>
        <w:rPr>
          <w:rFonts w:ascii="宋体" w:eastAsia="宋体" w:hAnsi="宋体" w:hint="eastAsia"/>
        </w:rPr>
        <w:t>并</w:t>
      </w:r>
      <w:r>
        <w:rPr>
          <w:rFonts w:ascii="宋体" w:eastAsia="宋体" w:hAnsi="宋体" w:hint="eastAsia"/>
        </w:rPr>
        <w:t>在海域运行的设备。主要包括大海水域部分（包括水面、水空、水下）使用的装备，具有海水依赖性的特点，以某种特殊概念的海洋浮体结构物或“船”的形式存在。</w:t>
      </w:r>
    </w:p>
    <w:p>
      <w:pPr>
        <w:pStyle w:val="style0"/>
        <w:spacing w:lineRule="exact" w:line="312"/>
        <w:ind w:firstLine="525" w:firstLineChars="250"/>
        <w:rPr>
          <w:rFonts w:ascii="宋体" w:eastAsia="宋体" w:hAnsi="宋体"/>
        </w:rPr>
      </w:pPr>
      <w:r>
        <w:rPr>
          <w:noProof/>
        </w:rPr>
        <w:drawing>
          <wp:anchor distT="0" distB="0" distL="0" distR="0" simplePos="false" relativeHeight="2" behindDoc="true" locked="false" layoutInCell="true" allowOverlap="true">
            <wp:simplePos x="0" y="0"/>
            <wp:positionH relativeFrom="margin">
              <wp:align>right</wp:align>
            </wp:positionH>
            <wp:positionV relativeFrom="paragraph">
              <wp:posOffset>1177290</wp:posOffset>
            </wp:positionV>
            <wp:extent cx="5236210" cy="2501264"/>
            <wp:effectExtent l="0" t="0" r="2540" b="0"/>
            <wp:wrapTopAndBottom/>
            <wp:docPr id="1026"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2" cstate="print"/>
                    <a:srcRect l="0" t="0" r="0" b="0"/>
                    <a:stretch/>
                  </pic:blipFill>
                  <pic:spPr>
                    <a:xfrm rot="0">
                      <a:off x="0" y="0"/>
                      <a:ext cx="5236210" cy="2501264"/>
                    </a:xfrm>
                    <a:prstGeom prst="rect"/>
                  </pic:spPr>
                </pic:pic>
              </a:graphicData>
            </a:graphic>
          </wp:anchor>
        </w:drawing>
      </w:r>
      <w:r>
        <w:rPr>
          <w:rFonts w:ascii="宋体" w:eastAsia="宋体" w:hAnsi="宋体" w:hint="eastAsia"/>
        </w:rPr>
        <w:t>具体而言，狭义的海洋旅游装备不包括海洋馆和海洋主题乐园的相关设施设备，也不包括沙滩车等海滨旅游装备以及执法船和救生艇等。本文所指的海洋旅游装备特指上述狭义的海洋旅游装备，</w:t>
      </w:r>
      <w:r>
        <w:rPr>
          <w:rFonts w:ascii="宋体" w:eastAsia="宋体" w:hAnsi="宋体" w:hint="eastAsia"/>
        </w:rPr>
        <w:t>具体指以下三方面：①</w:t>
      </w:r>
      <w:r>
        <w:rPr>
          <w:rFonts w:ascii="宋体" w:eastAsia="宋体" w:hAnsi="宋体" w:hint="eastAsia"/>
        </w:rPr>
        <w:t>海洋</w:t>
      </w:r>
      <w:r>
        <w:rPr>
          <w:rFonts w:ascii="宋体" w:eastAsia="宋体" w:hAnsi="宋体" w:hint="eastAsia"/>
        </w:rPr>
        <w:t>水面装备包括各种形态的船只，如游艇、邮轮、摩托艇等；</w:t>
      </w:r>
      <w:r>
        <w:rPr>
          <w:rFonts w:ascii="宋体" w:eastAsia="宋体" w:hAnsi="宋体" w:hint="eastAsia"/>
        </w:rPr>
        <w:t>②</w:t>
      </w:r>
      <w:r>
        <w:rPr>
          <w:rFonts w:ascii="宋体" w:eastAsia="宋体" w:hAnsi="宋体" w:hint="eastAsia"/>
        </w:rPr>
        <w:t>海洋</w:t>
      </w:r>
      <w:r>
        <w:rPr>
          <w:rFonts w:ascii="宋体" w:eastAsia="宋体" w:hAnsi="宋体" w:hint="eastAsia"/>
        </w:rPr>
        <w:t>水空装备包括与摩托艇结合的</w:t>
      </w:r>
      <w:r>
        <w:rPr>
          <w:rFonts w:ascii="宋体" w:eastAsia="宋体" w:hAnsi="宋体"/>
        </w:rPr>
        <w:t>喷射式悬浮飞行器</w:t>
      </w:r>
      <w:r>
        <w:rPr>
          <w:rFonts w:ascii="宋体" w:eastAsia="宋体" w:hAnsi="宋体" w:hint="eastAsia"/>
        </w:rPr>
        <w:t>、地效翼船和拖曳伞等；</w:t>
      </w:r>
      <w:r>
        <w:rPr>
          <w:rFonts w:ascii="宋体" w:eastAsia="宋体" w:hAnsi="宋体" w:hint="eastAsia"/>
        </w:rPr>
        <w:t>③</w:t>
      </w:r>
      <w:r>
        <w:rPr>
          <w:rFonts w:ascii="宋体" w:eastAsia="宋体" w:hAnsi="宋体" w:hint="eastAsia"/>
        </w:rPr>
        <w:t>海洋</w:t>
      </w:r>
      <w:r>
        <w:rPr>
          <w:rFonts w:ascii="宋体" w:eastAsia="宋体" w:hAnsi="宋体" w:hint="eastAsia"/>
        </w:rPr>
        <w:t>水下装备包括各种单人潜水装备和潜水器等。</w:t>
      </w:r>
      <w:r>
        <w:rPr>
          <w:rFonts w:ascii="宋体" w:eastAsia="宋体" w:hAnsi="宋体" w:hint="eastAsia"/>
        </w:rPr>
        <w:t>具体见图1海洋旅游装备分类。</w:t>
      </w:r>
    </w:p>
    <w:p>
      <w:pPr>
        <w:pStyle w:val="style0"/>
        <w:spacing w:lineRule="exact" w:line="312"/>
        <w:ind w:firstLine="525" w:firstLineChars="250"/>
        <w:rPr>
          <w:rFonts w:ascii="宋体" w:eastAsia="宋体" w:hAnsi="宋体"/>
        </w:rPr>
      </w:pPr>
    </w:p>
    <w:p>
      <w:pPr>
        <w:pStyle w:val="style0"/>
        <w:spacing w:lineRule="exact" w:line="312"/>
        <w:ind w:firstLine="525" w:firstLineChars="250"/>
        <w:jc w:val="center"/>
        <w:rPr>
          <w:rFonts w:ascii="宋体" w:eastAsia="宋体" w:hAnsi="宋体"/>
        </w:rPr>
      </w:pPr>
      <w:r>
        <w:rPr>
          <w:rFonts w:ascii="宋体" w:eastAsia="宋体" w:hAnsi="宋体" w:hint="eastAsia"/>
        </w:rPr>
        <w:t>图1海洋旅游装备分类</w:t>
      </w:r>
    </w:p>
    <w:p>
      <w:pPr>
        <w:pStyle w:val="style0"/>
        <w:spacing w:lineRule="exact" w:line="312"/>
        <w:ind w:firstLine="527" w:firstLineChars="250"/>
        <w:jc w:val="center"/>
        <w:rPr>
          <w:rFonts w:ascii="宋体" w:eastAsia="宋体" w:hAnsi="宋体"/>
        </w:rPr>
      </w:pPr>
      <w:r>
        <w:rPr>
          <w:rFonts w:eastAsia="黑体"/>
          <w:b/>
        </w:rPr>
        <w:t>Fig.1 The classification of marine tourism equipment</w:t>
      </w:r>
    </w:p>
    <w:p>
      <w:pPr>
        <w:pStyle w:val="style0"/>
        <w:spacing w:beforeLines="100" w:afterLines="100" w:lineRule="exact" w:line="312"/>
        <w:rPr>
          <w:rFonts w:ascii="宋体" w:eastAsia="宋体" w:hAnsi="宋体"/>
          <w:b/>
          <w:bCs/>
        </w:rPr>
      </w:pPr>
      <w:r>
        <w:rPr>
          <w:rFonts w:ascii="宋体" w:eastAsia="宋体" w:hAnsi="宋体"/>
          <w:b/>
          <w:bCs/>
        </w:rPr>
        <w:t>2</w:t>
      </w:r>
      <w:r>
        <w:rPr>
          <w:rFonts w:ascii="宋体" w:eastAsia="宋体" w:hAnsi="宋体"/>
          <w:b/>
          <w:bCs/>
        </w:rPr>
        <w:t xml:space="preserve">. </w:t>
      </w:r>
      <w:r>
        <w:rPr>
          <w:rFonts w:ascii="宋体" w:eastAsia="宋体" w:hAnsi="宋体" w:hint="eastAsia"/>
          <w:b/>
          <w:bCs/>
        </w:rPr>
        <w:t>发展海洋旅游装备的必要性</w:t>
      </w:r>
    </w:p>
    <w:p>
      <w:pPr>
        <w:pStyle w:val="style0"/>
        <w:spacing w:lineRule="exact" w:line="312"/>
        <w:rPr>
          <w:rFonts w:ascii="宋体" w:eastAsia="宋体" w:hAnsi="宋体"/>
          <w:bCs/>
        </w:rPr>
      </w:pPr>
      <w:r>
        <w:rPr>
          <w:rFonts w:ascii="宋体" w:eastAsia="宋体" w:hAnsi="宋体" w:hint="eastAsia"/>
          <w:bCs/>
        </w:rPr>
        <w:t>2</w:t>
      </w:r>
      <w:r>
        <w:rPr>
          <w:rFonts w:ascii="宋体" w:eastAsia="宋体" w:hAnsi="宋体"/>
          <w:bCs/>
        </w:rPr>
        <w:t xml:space="preserve">.1 </w:t>
      </w:r>
      <w:r>
        <w:rPr>
          <w:rFonts w:ascii="宋体" w:eastAsia="宋体" w:hAnsi="宋体" w:hint="eastAsia"/>
          <w:bCs/>
        </w:rPr>
        <w:t>海洋旅游装备是海洋旅游升级的原动力和支撑</w:t>
      </w:r>
    </w:p>
    <w:p>
      <w:pPr>
        <w:pStyle w:val="style0"/>
        <w:spacing w:lineRule="exact" w:line="312"/>
        <w:ind w:firstLine="525" w:firstLineChars="250"/>
        <w:rPr>
          <w:rFonts w:ascii="宋体" w:eastAsia="宋体" w:hAnsi="宋体"/>
        </w:rPr>
      </w:pPr>
      <w:r>
        <w:rPr>
          <w:rFonts w:ascii="宋体" w:eastAsia="宋体" w:hAnsi="宋体" w:hint="eastAsia"/>
        </w:rPr>
        <w:t>海洋旅游活动本质上是人类行走和休闲欲望在陆地上的延伸</w:t>
      </w:r>
      <w:r>
        <w:rPr>
          <w:rFonts w:ascii="宋体" w:eastAsia="宋体" w:hAnsi="宋体" w:hint="eastAsia"/>
          <w:vertAlign w:val="superscript"/>
        </w:rPr>
        <w:t>[</w:t>
      </w:r>
      <w:r>
        <w:rPr>
          <w:rFonts w:ascii="宋体" w:eastAsia="宋体" w:hAnsi="宋体"/>
          <w:vertAlign w:val="superscript"/>
        </w:rPr>
        <w:t>8</w:t>
      </w:r>
      <w:r>
        <w:rPr>
          <w:rFonts w:ascii="宋体" w:eastAsia="宋体" w:hAnsi="宋体" w:hint="eastAsia"/>
          <w:vertAlign w:val="superscript"/>
        </w:rPr>
        <w:t>]</w:t>
      </w:r>
      <w:r>
        <w:rPr>
          <w:rFonts w:ascii="宋体" w:eastAsia="宋体" w:hAnsi="宋体" w:hint="eastAsia"/>
        </w:rPr>
        <w:t>。</w:t>
      </w:r>
      <w:r>
        <w:rPr>
          <w:rFonts w:ascii="宋体" w:eastAsia="宋体" w:hAnsi="宋体" w:hint="eastAsia"/>
        </w:rPr>
        <w:t>传统的海洋旅游主要</w:t>
      </w:r>
      <w:r>
        <w:rPr>
          <w:rFonts w:ascii="宋体" w:eastAsia="宋体" w:hAnsi="宋体" w:hint="eastAsia"/>
        </w:rPr>
        <w:t>指滨海旅游，价值区域是海滩，开发的重点是旅游海岸</w:t>
      </w:r>
      <w:r>
        <w:rPr>
          <w:rFonts w:ascii="宋体" w:eastAsia="宋体" w:hAnsi="宋体" w:hint="eastAsia"/>
        </w:rPr>
        <w:t>，</w:t>
      </w:r>
      <w:r>
        <w:rPr>
          <w:rFonts w:ascii="宋体" w:eastAsia="宋体" w:hAnsi="宋体" w:hint="eastAsia"/>
        </w:rPr>
        <w:t>资源的同质容易造成产品同质</w:t>
      </w:r>
      <w:r>
        <w:rPr>
          <w:rFonts w:ascii="宋体" w:eastAsia="宋体" w:hAnsi="宋体" w:hint="eastAsia"/>
        </w:rPr>
        <w:t>。海洋旅游</w:t>
      </w:r>
      <w:r>
        <w:rPr>
          <w:rFonts w:ascii="宋体" w:eastAsia="宋体" w:hAnsi="宋体" w:hint="eastAsia"/>
        </w:rPr>
        <w:t>需要逐渐向海上、海</w:t>
      </w:r>
      <w:r>
        <w:rPr>
          <w:rFonts w:ascii="宋体" w:eastAsia="宋体" w:hAnsi="宋体" w:hint="eastAsia"/>
        </w:rPr>
        <w:t>空和</w:t>
      </w:r>
      <w:r>
        <w:rPr>
          <w:rFonts w:ascii="宋体" w:eastAsia="宋体" w:hAnsi="宋体" w:hint="eastAsia"/>
        </w:rPr>
        <w:t>海底等空间领域扩展，</w:t>
      </w:r>
      <w:r>
        <w:rPr>
          <w:rFonts w:ascii="宋体" w:eastAsia="宋体" w:hAnsi="宋体" w:hint="eastAsia"/>
        </w:rPr>
        <w:t>即</w:t>
      </w:r>
      <w:r>
        <w:rPr>
          <w:rFonts w:ascii="宋体" w:eastAsia="宋体" w:hAnsi="宋体" w:hint="eastAsia"/>
        </w:rPr>
        <w:t>过去的海洋旅游产品只停留在对平面空间（2D）的设计与规划上，如今的海洋旅游则</w:t>
      </w:r>
      <w:r>
        <w:rPr>
          <w:rFonts w:ascii="宋体" w:eastAsia="宋体" w:hAnsi="宋体" w:hint="eastAsia"/>
        </w:rPr>
        <w:t>应</w:t>
      </w:r>
      <w:r>
        <w:rPr>
          <w:rFonts w:ascii="宋体" w:eastAsia="宋体" w:hAnsi="宋体" w:hint="eastAsia"/>
        </w:rPr>
        <w:t>对立体空间（3D）的产品</w:t>
      </w:r>
      <w:r>
        <w:rPr>
          <w:rFonts w:ascii="宋体" w:eastAsia="宋体" w:hAnsi="宋体" w:hint="eastAsia"/>
        </w:rPr>
        <w:t>进行</w:t>
      </w:r>
      <w:r>
        <w:rPr>
          <w:rFonts w:ascii="宋体" w:eastAsia="宋体" w:hAnsi="宋体" w:hint="eastAsia"/>
        </w:rPr>
        <w:t>设计与规划</w:t>
      </w:r>
      <w:r>
        <w:rPr>
          <w:rFonts w:ascii="宋体" w:eastAsia="宋体" w:hAnsi="宋体" w:hint="eastAsia"/>
          <w:vertAlign w:val="superscript"/>
        </w:rPr>
        <w:t>[9]</w:t>
      </w:r>
      <w:r>
        <w:rPr>
          <w:rFonts w:ascii="宋体" w:eastAsia="宋体" w:hAnsi="宋体" w:hint="eastAsia"/>
        </w:rPr>
        <w:t>。</w:t>
      </w:r>
      <w:r>
        <w:rPr>
          <w:rFonts w:ascii="宋体" w:eastAsia="宋体" w:hAnsi="宋体" w:hint="eastAsia"/>
        </w:rPr>
        <w:t>不同空间和形态的海洋旅游活动对海洋旅游装备的依赖程度不同，</w:t>
      </w:r>
      <w:r>
        <w:rPr>
          <w:rFonts w:ascii="宋体" w:eastAsia="宋体" w:hAnsi="宋体" w:hint="eastAsia"/>
        </w:rPr>
        <w:t>因而海洋旅游装备的科技含量、建造难度和价格</w:t>
      </w:r>
      <w:r>
        <w:rPr>
          <w:rFonts w:ascii="宋体" w:eastAsia="宋体" w:hAnsi="宋体" w:hint="eastAsia"/>
        </w:rPr>
        <w:t>差异明显。滨海传统的海洋旅游装备如观光游船、拖曳伞、潜水等装备</w:t>
      </w:r>
      <w:r>
        <w:rPr>
          <w:rFonts w:ascii="宋体" w:eastAsia="宋体" w:hAnsi="宋体" w:hint="eastAsia"/>
        </w:rPr>
        <w:t>几</w:t>
      </w:r>
      <w:r>
        <w:rPr>
          <w:rFonts w:ascii="宋体" w:eastAsia="宋体" w:hAnsi="宋体" w:hint="eastAsia"/>
        </w:rPr>
        <w:t>十年如一日，没有太多</w:t>
      </w:r>
      <w:r>
        <w:rPr>
          <w:rFonts w:ascii="宋体" w:eastAsia="宋体" w:hAnsi="宋体" w:hint="eastAsia"/>
        </w:rPr>
        <w:t>科技含量；</w:t>
      </w:r>
      <w:r>
        <w:rPr>
          <w:rFonts w:ascii="宋体" w:eastAsia="宋体" w:hAnsi="宋体" w:hint="eastAsia"/>
        </w:rPr>
        <w:t>远海旅游和深海旅游</w:t>
      </w:r>
      <w:r>
        <w:rPr>
          <w:rFonts w:ascii="宋体" w:eastAsia="宋体" w:hAnsi="宋体" w:hint="eastAsia"/>
        </w:rPr>
        <w:t>装备相对高端，但由于技术储备和原创性不足或装备使用不经济，</w:t>
      </w:r>
      <w:r>
        <w:rPr>
          <w:rFonts w:ascii="宋体" w:eastAsia="宋体" w:hAnsi="宋体" w:hint="eastAsia"/>
        </w:rPr>
        <w:t>发展</w:t>
      </w:r>
      <w:r>
        <w:rPr>
          <w:rFonts w:ascii="宋体" w:eastAsia="宋体" w:hAnsi="宋体" w:hint="eastAsia"/>
        </w:rPr>
        <w:t>也</w:t>
      </w:r>
      <w:r>
        <w:rPr>
          <w:rFonts w:ascii="宋体" w:eastAsia="宋体" w:hAnsi="宋体" w:hint="eastAsia"/>
        </w:rPr>
        <w:t>一直比较缓慢。同时海洋旅游经营本质上还是“</w:t>
      </w:r>
      <w:r>
        <w:rPr>
          <w:rFonts w:ascii="宋体" w:eastAsia="宋体" w:hAnsi="宋体" w:hint="eastAsia"/>
        </w:rPr>
        <w:t>看</w:t>
      </w:r>
      <w:r>
        <w:rPr>
          <w:rFonts w:ascii="宋体" w:eastAsia="宋体" w:hAnsi="宋体" w:hint="eastAsia"/>
        </w:rPr>
        <w:t>天吃饭”，</w:t>
      </w:r>
      <w:r>
        <w:rPr>
          <w:rFonts w:ascii="宋体" w:eastAsia="宋体" w:hAnsi="宋体" w:hint="eastAsia"/>
        </w:rPr>
        <w:t>易</w:t>
      </w:r>
      <w:r>
        <w:rPr>
          <w:rFonts w:ascii="宋体" w:eastAsia="宋体" w:hAnsi="宋体" w:hint="eastAsia"/>
        </w:rPr>
        <w:t>受海洋环境影响</w:t>
      </w:r>
      <w:r>
        <w:rPr>
          <w:rFonts w:ascii="宋体" w:eastAsia="宋体" w:hAnsi="宋体" w:hint="eastAsia"/>
        </w:rPr>
        <w:t>而暂停</w:t>
      </w:r>
      <w:r>
        <w:rPr>
          <w:rFonts w:ascii="宋体" w:eastAsia="宋体" w:hAnsi="宋体" w:hint="eastAsia"/>
        </w:rPr>
        <w:t>经营</w:t>
      </w:r>
      <w:r>
        <w:rPr>
          <w:rFonts w:ascii="宋体" w:eastAsia="宋体" w:hAnsi="宋体" w:hint="eastAsia"/>
        </w:rPr>
        <w:t>。</w:t>
      </w:r>
      <w:r>
        <w:rPr>
          <w:rFonts w:ascii="宋体" w:eastAsia="宋体" w:hAnsi="宋体" w:hint="eastAsia"/>
        </w:rPr>
        <w:t>以海南三亚某涉海旅游企业为例，</w:t>
      </w:r>
      <w:r>
        <w:rPr>
          <w:rFonts w:ascii="宋体" w:eastAsia="宋体" w:hAnsi="宋体" w:hint="eastAsia"/>
        </w:rPr>
        <w:t>近几年没有更新海洋旅游装备，又</w:t>
      </w:r>
      <w:r>
        <w:rPr>
          <w:rFonts w:ascii="宋体" w:eastAsia="宋体" w:hAnsi="宋体" w:hint="eastAsia"/>
        </w:rPr>
        <w:t>因台风、气温变化导致的涌浪、生态环境恶化等因素影响，近5年的可营业天数分别为2</w:t>
      </w:r>
      <w:r>
        <w:rPr>
          <w:rFonts w:ascii="宋体" w:eastAsia="宋体" w:hAnsi="宋体"/>
        </w:rPr>
        <w:t>73</w:t>
      </w:r>
      <w:r>
        <w:rPr>
          <w:rFonts w:ascii="宋体" w:eastAsia="宋体" w:hAnsi="宋体" w:hint="eastAsia"/>
        </w:rPr>
        <w:t>天、2</w:t>
      </w:r>
      <w:r>
        <w:rPr>
          <w:rFonts w:ascii="宋体" w:eastAsia="宋体" w:hAnsi="宋体"/>
        </w:rPr>
        <w:t>34</w:t>
      </w:r>
      <w:r>
        <w:rPr>
          <w:rFonts w:ascii="宋体" w:eastAsia="宋体" w:hAnsi="宋体" w:hint="eastAsia"/>
        </w:rPr>
        <w:t>天、2</w:t>
      </w:r>
      <w:r>
        <w:rPr>
          <w:rFonts w:ascii="宋体" w:eastAsia="宋体" w:hAnsi="宋体"/>
        </w:rPr>
        <w:t>10</w:t>
      </w:r>
      <w:r>
        <w:rPr>
          <w:rFonts w:ascii="宋体" w:eastAsia="宋体" w:hAnsi="宋体" w:hint="eastAsia"/>
        </w:rPr>
        <w:t>天、1</w:t>
      </w:r>
      <w:r>
        <w:rPr>
          <w:rFonts w:ascii="宋体" w:eastAsia="宋体" w:hAnsi="宋体"/>
        </w:rPr>
        <w:t>80</w:t>
      </w:r>
      <w:r>
        <w:rPr>
          <w:rFonts w:ascii="宋体" w:eastAsia="宋体" w:hAnsi="宋体" w:hint="eastAsia"/>
        </w:rPr>
        <w:t>天和1</w:t>
      </w:r>
      <w:r>
        <w:rPr>
          <w:rFonts w:ascii="宋体" w:eastAsia="宋体" w:hAnsi="宋体"/>
        </w:rPr>
        <w:t>40</w:t>
      </w:r>
      <w:r>
        <w:rPr>
          <w:rFonts w:ascii="宋体" w:eastAsia="宋体" w:hAnsi="宋体" w:hint="eastAsia"/>
        </w:rPr>
        <w:t>天，可营业天数逐年下滑严重影响该企业的正常经营，该企业也自</w:t>
      </w:r>
      <w:r>
        <w:rPr>
          <w:rFonts w:ascii="宋体" w:eastAsia="宋体" w:hAnsi="宋体" w:hint="eastAsia"/>
        </w:rPr>
        <w:t>2</w:t>
      </w:r>
      <w:r>
        <w:rPr>
          <w:rFonts w:ascii="宋体" w:eastAsia="宋体" w:hAnsi="宋体"/>
        </w:rPr>
        <w:t>019</w:t>
      </w:r>
      <w:r>
        <w:rPr>
          <w:rFonts w:ascii="宋体" w:eastAsia="宋体" w:hAnsi="宋体" w:hint="eastAsia"/>
        </w:rPr>
        <w:t>年</w:t>
      </w:r>
      <w:r>
        <w:rPr>
          <w:rFonts w:ascii="宋体" w:eastAsia="宋体" w:hAnsi="宋体" w:hint="eastAsia"/>
        </w:rPr>
        <w:t>开始首次出现了海洋旅游业务全面亏损。</w:t>
      </w:r>
    </w:p>
    <w:p>
      <w:pPr>
        <w:pStyle w:val="style0"/>
        <w:spacing w:lineRule="exact" w:line="312"/>
        <w:ind w:firstLine="525" w:firstLineChars="250"/>
        <w:rPr>
          <w:rFonts w:ascii="宋体" w:eastAsia="宋体" w:hAnsi="宋体"/>
        </w:rPr>
      </w:pPr>
      <w:r>
        <w:rPr>
          <w:rFonts w:ascii="宋体" w:eastAsia="宋体" w:hAnsi="宋体" w:hint="eastAsia"/>
        </w:rPr>
        <w:t>海洋旅游装备是海洋旅游得以开展的物质基础和保障支撑系统：一方面向海洋要空间提供旅游之用</w:t>
      </w:r>
      <w:r>
        <w:rPr>
          <w:rFonts w:ascii="宋体" w:eastAsia="宋体" w:hAnsi="宋体" w:hint="eastAsia"/>
        </w:rPr>
        <w:t>并</w:t>
      </w:r>
      <w:r>
        <w:rPr>
          <w:rFonts w:ascii="宋体" w:eastAsia="宋体" w:hAnsi="宋体" w:hint="eastAsia"/>
        </w:rPr>
        <w:t>更精益化地利用海洋资源，某种程度上减缓甚至消除</w:t>
      </w:r>
      <w:r>
        <w:rPr>
          <w:rFonts w:ascii="宋体" w:eastAsia="宋体" w:hAnsi="宋体" w:hint="eastAsia"/>
        </w:rPr>
        <w:t>“看天吃饭”</w:t>
      </w:r>
      <w:r>
        <w:rPr>
          <w:rFonts w:ascii="宋体" w:eastAsia="宋体" w:hAnsi="宋体" w:hint="eastAsia"/>
        </w:rPr>
        <w:t>的自然依赖性；另一方面</w:t>
      </w:r>
      <w:r>
        <w:rPr>
          <w:rFonts w:ascii="宋体" w:eastAsia="宋体" w:hAnsi="宋体" w:hint="eastAsia"/>
        </w:rPr>
        <w:t>高端海洋旅游装备</w:t>
      </w:r>
      <w:r>
        <w:rPr>
          <w:rFonts w:ascii="宋体" w:eastAsia="宋体" w:hAnsi="宋体" w:hint="eastAsia"/>
        </w:rPr>
        <w:t>提供新业态的海洋旅游产品可以满足消费升级产生的对高品质旅游产品的强烈需求。</w:t>
      </w:r>
      <w:r>
        <w:rPr>
          <w:rFonts w:ascii="宋体" w:eastAsia="宋体" w:hAnsi="宋体" w:hint="eastAsia"/>
        </w:rPr>
        <w:t>业界普遍认为，</w:t>
      </w:r>
      <w:r>
        <w:rPr>
          <w:rFonts w:ascii="宋体" w:eastAsia="宋体" w:hAnsi="宋体" w:hint="eastAsia"/>
        </w:rPr>
        <w:t>海洋旅游升级的两个主要动力来源为高端科技应用和深入的文化挖掘</w:t>
      </w:r>
      <w:r>
        <w:rPr>
          <w:rFonts w:ascii="宋体" w:eastAsia="宋体" w:hAnsi="宋体" w:hint="eastAsia"/>
        </w:rPr>
        <w:t>，另</w:t>
      </w:r>
      <w:r>
        <w:rPr>
          <w:rFonts w:ascii="宋体" w:eastAsia="宋体" w:hAnsi="宋体" w:hint="eastAsia"/>
        </w:rPr>
        <w:t>海洋旅游装备本身</w:t>
      </w:r>
      <w:r>
        <w:rPr>
          <w:rFonts w:ascii="宋体" w:eastAsia="宋体" w:hAnsi="宋体" w:hint="eastAsia"/>
        </w:rPr>
        <w:t>也是</w:t>
      </w:r>
      <w:r>
        <w:rPr>
          <w:rFonts w:ascii="宋体" w:eastAsia="宋体" w:hAnsi="宋体" w:hint="eastAsia"/>
        </w:rPr>
        <w:t>一种旅游资源，是海洋</w:t>
      </w:r>
      <w:r>
        <w:rPr>
          <w:rFonts w:ascii="宋体" w:eastAsia="宋体" w:hAnsi="宋体" w:hint="eastAsia"/>
        </w:rPr>
        <w:t>人文</w:t>
      </w:r>
      <w:r>
        <w:rPr>
          <w:rFonts w:ascii="宋体" w:eastAsia="宋体" w:hAnsi="宋体" w:hint="eastAsia"/>
        </w:rPr>
        <w:t>旅游资源的特殊补充。</w:t>
      </w:r>
    </w:p>
    <w:p>
      <w:pPr>
        <w:pStyle w:val="style0"/>
        <w:spacing w:beforeLines="100" w:lineRule="exact" w:line="312"/>
        <w:rPr>
          <w:rFonts w:ascii="宋体" w:eastAsia="宋体" w:hAnsi="宋体"/>
          <w:bCs/>
        </w:rPr>
      </w:pPr>
      <w:r>
        <w:rPr>
          <w:rFonts w:ascii="宋体" w:eastAsia="宋体" w:hAnsi="宋体"/>
          <w:bCs/>
        </w:rPr>
        <w:t>2</w:t>
      </w:r>
      <w:r>
        <w:rPr>
          <w:rFonts w:ascii="宋体" w:eastAsia="宋体" w:hAnsi="宋体"/>
          <w:bCs/>
        </w:rPr>
        <w:t xml:space="preserve">.2 </w:t>
      </w:r>
      <w:r>
        <w:rPr>
          <w:rFonts w:ascii="宋体" w:eastAsia="宋体" w:hAnsi="宋体" w:hint="eastAsia"/>
          <w:bCs/>
        </w:rPr>
        <w:t>海洋旅游装备能够加速</w:t>
      </w:r>
      <w:r>
        <w:rPr>
          <w:rFonts w:ascii="宋体" w:eastAsia="宋体" w:hAnsi="宋体" w:hint="eastAsia"/>
          <w:bCs/>
        </w:rPr>
        <w:t>旅游与</w:t>
      </w:r>
      <w:r>
        <w:rPr>
          <w:rFonts w:ascii="宋体" w:eastAsia="宋体" w:hAnsi="宋体" w:hint="eastAsia"/>
          <w:bCs/>
        </w:rPr>
        <w:t>二</w:t>
      </w:r>
      <w:r>
        <w:rPr>
          <w:rFonts w:ascii="宋体" w:eastAsia="宋体" w:hAnsi="宋体" w:hint="eastAsia"/>
          <w:bCs/>
        </w:rPr>
        <w:t>、</w:t>
      </w:r>
      <w:r>
        <w:rPr>
          <w:rFonts w:ascii="宋体" w:eastAsia="宋体" w:hAnsi="宋体" w:hint="eastAsia"/>
          <w:bCs/>
        </w:rPr>
        <w:t>三产业</w:t>
      </w:r>
      <w:r>
        <w:rPr>
          <w:rFonts w:ascii="宋体" w:eastAsia="宋体" w:hAnsi="宋体" w:hint="eastAsia"/>
          <w:bCs/>
        </w:rPr>
        <w:t>的</w:t>
      </w:r>
      <w:r>
        <w:rPr>
          <w:rFonts w:ascii="宋体" w:eastAsia="宋体" w:hAnsi="宋体" w:hint="eastAsia"/>
          <w:bCs/>
        </w:rPr>
        <w:t>融合发展，</w:t>
      </w:r>
      <w:r>
        <w:rPr>
          <w:rFonts w:ascii="宋体" w:eastAsia="宋体" w:hAnsi="宋体" w:hint="eastAsia"/>
          <w:bCs/>
        </w:rPr>
        <w:t>培育</w:t>
      </w:r>
      <w:r>
        <w:rPr>
          <w:rFonts w:ascii="宋体" w:eastAsia="宋体" w:hAnsi="宋体" w:hint="eastAsia"/>
          <w:bCs/>
        </w:rPr>
        <w:t>新的经济增长点</w:t>
      </w:r>
    </w:p>
    <w:p>
      <w:pPr>
        <w:pStyle w:val="style0"/>
        <w:spacing w:lineRule="exact" w:line="312"/>
        <w:ind w:firstLine="525" w:firstLineChars="250"/>
        <w:rPr>
          <w:rFonts w:ascii="宋体" w:eastAsia="宋体" w:hAnsi="宋体"/>
        </w:rPr>
      </w:pPr>
      <w:r>
        <w:rPr>
          <w:rFonts w:ascii="宋体" w:eastAsia="宋体" w:hAnsi="宋体" w:hint="eastAsia"/>
        </w:rPr>
        <w:t>鉴于海洋旅游装备是海洋旅游开展的物质基础和必备条件，我国旅游消费升级产生</w:t>
      </w:r>
      <w:r>
        <w:rPr>
          <w:rFonts w:ascii="宋体" w:eastAsia="宋体" w:hAnsi="宋体" w:hint="eastAsia"/>
        </w:rPr>
        <w:t>了</w:t>
      </w:r>
      <w:r>
        <w:rPr>
          <w:rFonts w:ascii="宋体" w:eastAsia="宋体" w:hAnsi="宋体" w:hint="eastAsia"/>
        </w:rPr>
        <w:t>对高端海洋旅游装备</w:t>
      </w:r>
      <w:r>
        <w:rPr>
          <w:rFonts w:ascii="宋体" w:eastAsia="宋体" w:hAnsi="宋体" w:hint="eastAsia"/>
        </w:rPr>
        <w:t>的</w:t>
      </w:r>
      <w:r>
        <w:rPr>
          <w:rFonts w:ascii="宋体" w:eastAsia="宋体" w:hAnsi="宋体" w:hint="eastAsia"/>
        </w:rPr>
        <w:t>巨大市场需求</w:t>
      </w:r>
      <w:r>
        <w:rPr>
          <w:rFonts w:ascii="宋体" w:eastAsia="宋体" w:hAnsi="宋体" w:hint="eastAsia"/>
        </w:rPr>
        <w:t>。</w:t>
      </w:r>
      <w:r>
        <w:rPr>
          <w:rFonts w:ascii="宋体" w:eastAsia="宋体" w:hAnsi="宋体" w:hint="eastAsia"/>
        </w:rPr>
        <w:t>高端海洋旅游装备具有高成长性、高知识性、高增值性等特征，产业链条长，带动作用大，是我国装备制造业的发展方向。发展海洋旅游装备能加速推动海洋旅游业与第二、三产业</w:t>
      </w:r>
      <w:r>
        <w:rPr>
          <w:rFonts w:ascii="宋体" w:eastAsia="宋体" w:hAnsi="宋体" w:hint="eastAsia"/>
        </w:rPr>
        <w:t>的</w:t>
      </w:r>
      <w:r>
        <w:rPr>
          <w:rFonts w:ascii="宋体" w:eastAsia="宋体" w:hAnsi="宋体" w:hint="eastAsia"/>
        </w:rPr>
        <w:t>融合发展，对于推动我国装备制造产业结构升级、培育新的经济增长点、促进国民经济稳增长、转方式、调结构具有重要意义。</w:t>
      </w:r>
      <w:r>
        <w:rPr>
          <w:rFonts w:ascii="宋体" w:eastAsia="宋体" w:hAnsi="宋体" w:hint="eastAsia"/>
        </w:rPr>
        <w:t>仅</w:t>
      </w:r>
      <w:r>
        <w:rPr>
          <w:rFonts w:ascii="宋体" w:eastAsia="宋体" w:hAnsi="宋体" w:hint="eastAsia"/>
        </w:rPr>
        <w:t>以高端海洋旅游装备</w:t>
      </w:r>
      <w:r>
        <w:rPr>
          <w:rFonts w:ascii="宋体" w:eastAsia="宋体" w:hAnsi="宋体" w:hint="eastAsia"/>
        </w:rPr>
        <w:t>中</w:t>
      </w:r>
      <w:r>
        <w:rPr>
          <w:rFonts w:ascii="宋体" w:eastAsia="宋体" w:hAnsi="宋体" w:hint="eastAsia"/>
        </w:rPr>
        <w:t>的游艇为例，</w:t>
      </w:r>
      <w:r>
        <w:rPr>
          <w:rFonts w:ascii="宋体" w:eastAsia="宋体" w:hAnsi="宋体" w:hint="eastAsia"/>
        </w:rPr>
        <w:t>根据</w:t>
      </w:r>
      <w:r>
        <w:rPr>
          <w:rFonts w:ascii="宋体" w:eastAsia="宋体" w:hAnsi="宋体" w:hint="eastAsia"/>
        </w:rPr>
        <w:t>游艇专业刊物《</w:t>
      </w:r>
      <w:r>
        <w:rPr>
          <w:rFonts w:ascii="宋体" w:eastAsia="宋体" w:hAnsi="宋体"/>
        </w:rPr>
        <w:t>Boat International》</w:t>
      </w:r>
      <w:r>
        <w:rPr>
          <w:rFonts w:ascii="宋体" w:eastAsia="宋体" w:hAnsi="宋体" w:hint="eastAsia"/>
        </w:rPr>
        <w:t>2</w:t>
      </w:r>
      <w:r>
        <w:rPr>
          <w:rFonts w:ascii="宋体" w:eastAsia="宋体" w:hAnsi="宋体"/>
        </w:rPr>
        <w:t>019</w:t>
      </w:r>
      <w:r>
        <w:rPr>
          <w:rFonts w:ascii="宋体" w:eastAsia="宋体" w:hAnsi="宋体" w:hint="eastAsia"/>
        </w:rPr>
        <w:t>年</w:t>
      </w:r>
      <w:r>
        <w:rPr>
          <w:rFonts w:ascii="宋体" w:eastAsia="宋体" w:hAnsi="宋体" w:hint="eastAsia"/>
        </w:rPr>
        <w:t>的</w:t>
      </w:r>
      <w:r>
        <w:rPr>
          <w:rFonts w:ascii="宋体" w:eastAsia="宋体" w:hAnsi="宋体" w:hint="eastAsia"/>
        </w:rPr>
        <w:t>预测，2</w:t>
      </w:r>
      <w:r>
        <w:rPr>
          <w:rFonts w:ascii="宋体" w:eastAsia="宋体" w:hAnsi="宋体"/>
        </w:rPr>
        <w:t>020</w:t>
      </w:r>
      <w:r>
        <w:rPr>
          <w:rFonts w:ascii="宋体" w:eastAsia="宋体" w:hAnsi="宋体" w:hint="eastAsia"/>
        </w:rPr>
        <w:t>年中国</w:t>
      </w:r>
      <w:r>
        <w:rPr>
          <w:rFonts w:ascii="宋体" w:eastAsia="宋体" w:hAnsi="宋体" w:hint="eastAsia"/>
        </w:rPr>
        <w:t>游艇制造产业产值将会</w:t>
      </w:r>
      <w:r>
        <w:rPr>
          <w:rFonts w:ascii="宋体" w:eastAsia="宋体" w:hAnsi="宋体" w:hint="eastAsia"/>
        </w:rPr>
        <w:t>达到1</w:t>
      </w:r>
      <w:r>
        <w:rPr>
          <w:rFonts w:ascii="宋体" w:eastAsia="宋体" w:hAnsi="宋体"/>
        </w:rPr>
        <w:t>00</w:t>
      </w:r>
      <w:r>
        <w:rPr>
          <w:rFonts w:ascii="宋体" w:eastAsia="宋体" w:hAnsi="宋体" w:hint="eastAsia"/>
        </w:rPr>
        <w:t>亿欧元，预计有1</w:t>
      </w:r>
      <w:r>
        <w:rPr>
          <w:rFonts w:ascii="宋体" w:eastAsia="宋体" w:hAnsi="宋体"/>
        </w:rPr>
        <w:t>0</w:t>
      </w:r>
      <w:r>
        <w:rPr>
          <w:rFonts w:ascii="宋体" w:eastAsia="宋体" w:hAnsi="宋体" w:hint="eastAsia"/>
        </w:rPr>
        <w:t>万艘游艇在中国海域内常态</w:t>
      </w:r>
      <w:r>
        <w:rPr>
          <w:rFonts w:ascii="宋体" w:eastAsia="宋体" w:hAnsi="宋体" w:hint="eastAsia"/>
        </w:rPr>
        <w:t>化</w:t>
      </w:r>
      <w:r>
        <w:rPr>
          <w:rFonts w:ascii="宋体" w:eastAsia="宋体" w:hAnsi="宋体" w:hint="eastAsia"/>
        </w:rPr>
        <w:t>行使靠泊</w:t>
      </w:r>
      <w:r>
        <w:rPr>
          <w:rFonts w:ascii="宋体" w:eastAsia="宋体" w:hAnsi="宋体" w:hint="eastAsia"/>
        </w:rPr>
        <w:t>；</w:t>
      </w:r>
      <w:r>
        <w:rPr>
          <w:rFonts w:ascii="宋体" w:eastAsia="宋体" w:hAnsi="宋体" w:hint="eastAsia"/>
        </w:rPr>
        <w:t>2</w:t>
      </w:r>
      <w:r>
        <w:rPr>
          <w:rFonts w:ascii="宋体" w:eastAsia="宋体" w:hAnsi="宋体"/>
        </w:rPr>
        <w:t>014</w:t>
      </w:r>
      <w:r>
        <w:rPr>
          <w:rFonts w:ascii="宋体" w:eastAsia="宋体" w:hAnsi="宋体" w:hint="eastAsia"/>
        </w:rPr>
        <w:t>年的《中国游艇产业报告》也预测2</w:t>
      </w:r>
      <w:r>
        <w:rPr>
          <w:rFonts w:ascii="宋体" w:eastAsia="宋体" w:hAnsi="宋体"/>
        </w:rPr>
        <w:t>020</w:t>
      </w:r>
      <w:r>
        <w:rPr>
          <w:rFonts w:ascii="宋体" w:eastAsia="宋体" w:hAnsi="宋体" w:hint="eastAsia"/>
        </w:rPr>
        <w:t>年中国游艇制造产业产值将会突破5</w:t>
      </w:r>
      <w:r>
        <w:rPr>
          <w:rFonts w:ascii="宋体" w:eastAsia="宋体" w:hAnsi="宋体"/>
        </w:rPr>
        <w:t>00</w:t>
      </w:r>
      <w:r>
        <w:rPr>
          <w:rFonts w:ascii="宋体" w:eastAsia="宋体" w:hAnsi="宋体" w:hint="eastAsia"/>
        </w:rPr>
        <w:t>亿元人民币。</w:t>
      </w:r>
    </w:p>
    <w:p>
      <w:pPr>
        <w:pStyle w:val="style0"/>
        <w:spacing w:beforeLines="100" w:lineRule="exact" w:line="312"/>
        <w:rPr>
          <w:rFonts w:ascii="宋体" w:eastAsia="宋体" w:hAnsi="宋体"/>
          <w:bCs/>
        </w:rPr>
      </w:pPr>
      <w:r>
        <w:rPr>
          <w:rFonts w:ascii="宋体" w:eastAsia="宋体" w:hAnsi="宋体"/>
          <w:bCs/>
        </w:rPr>
        <w:t>2</w:t>
      </w:r>
      <w:r>
        <w:rPr>
          <w:rFonts w:ascii="宋体" w:eastAsia="宋体" w:hAnsi="宋体"/>
          <w:bCs/>
        </w:rPr>
        <w:t xml:space="preserve">.3 </w:t>
      </w:r>
      <w:r>
        <w:rPr>
          <w:rFonts w:ascii="宋体" w:eastAsia="宋体" w:hAnsi="宋体" w:hint="eastAsia"/>
          <w:bCs/>
        </w:rPr>
        <w:t>发展海洋旅游装备</w:t>
      </w:r>
      <w:r>
        <w:rPr>
          <w:rFonts w:ascii="宋体" w:eastAsia="宋体" w:hAnsi="宋体" w:hint="eastAsia"/>
          <w:bCs/>
        </w:rPr>
        <w:t>有助于</w:t>
      </w:r>
      <w:r>
        <w:rPr>
          <w:rFonts w:ascii="宋体" w:eastAsia="宋体" w:hAnsi="宋体" w:hint="eastAsia"/>
          <w:bCs/>
        </w:rPr>
        <w:t>提升海洋科技成果转化</w:t>
      </w:r>
    </w:p>
    <w:p>
      <w:pPr>
        <w:pStyle w:val="style0"/>
        <w:spacing w:lineRule="exact" w:line="312"/>
        <w:ind w:firstLine="525" w:firstLineChars="250"/>
        <w:rPr>
          <w:rFonts w:ascii="宋体" w:eastAsia="宋体" w:hAnsi="宋体"/>
        </w:rPr>
      </w:pPr>
      <w:r>
        <w:rPr>
          <w:rFonts w:ascii="宋体" w:eastAsia="宋体" w:hAnsi="宋体" w:hint="eastAsia"/>
        </w:rPr>
        <w:t>目前我国的海洋科技成果转化率大约为</w:t>
      </w:r>
      <w:r>
        <w:rPr>
          <w:rFonts w:ascii="宋体" w:eastAsia="宋体" w:hAnsi="宋体"/>
        </w:rPr>
        <w:t>25%，真正实现产业化不足5%</w:t>
      </w:r>
      <w:r>
        <w:rPr>
          <w:rFonts w:ascii="宋体" w:eastAsia="宋体" w:hAnsi="宋体"/>
          <w:vertAlign w:val="superscript"/>
        </w:rPr>
        <w:t>[</w:t>
      </w:r>
      <w:r>
        <w:rPr>
          <w:rFonts w:ascii="宋体" w:eastAsia="宋体" w:hAnsi="宋体" w:hint="eastAsia"/>
          <w:vertAlign w:val="superscript"/>
        </w:rPr>
        <w:t>1</w:t>
      </w:r>
      <w:r>
        <w:rPr>
          <w:rFonts w:ascii="宋体" w:eastAsia="宋体" w:hAnsi="宋体"/>
          <w:vertAlign w:val="superscript"/>
        </w:rPr>
        <w:t>0</w:t>
      </w:r>
      <w:r>
        <w:rPr>
          <w:rFonts w:ascii="宋体" w:eastAsia="宋体" w:hAnsi="宋体"/>
          <w:vertAlign w:val="superscript"/>
        </w:rPr>
        <w:t>]</w:t>
      </w:r>
      <w:r>
        <w:rPr>
          <w:rFonts w:ascii="宋体" w:eastAsia="宋体" w:hAnsi="宋体" w:hint="eastAsia"/>
        </w:rPr>
        <w:t>。</w:t>
      </w:r>
      <w:r>
        <w:rPr>
          <w:rFonts w:ascii="宋体" w:eastAsia="宋体" w:hAnsi="宋体"/>
        </w:rPr>
        <w:t>海洋科技创新和成果转化应用水平需要进一步加强，市场在推动海洋科技成果转化中承担的功能有待进一步提升。发展高科技海洋旅游装备可以有效提高海洋科学技术</w:t>
      </w:r>
      <w:r>
        <w:rPr>
          <w:rFonts w:ascii="宋体" w:eastAsia="宋体" w:hAnsi="宋体" w:hint="eastAsia"/>
        </w:rPr>
        <w:t>的</w:t>
      </w:r>
      <w:r>
        <w:rPr>
          <w:rFonts w:ascii="宋体" w:eastAsia="宋体" w:hAnsi="宋体"/>
        </w:rPr>
        <w:t>转化率。同时高科技海洋旅游装备的国产化有助于我国海洋强国战略的实现和国际海洋产业的综合竞争力的提升 。</w:t>
      </w:r>
    </w:p>
    <w:p>
      <w:pPr>
        <w:pStyle w:val="style0"/>
        <w:spacing w:beforeLines="100" w:lineRule="exact" w:line="312"/>
        <w:rPr>
          <w:rFonts w:ascii="宋体" w:eastAsia="宋体" w:hAnsi="宋体"/>
          <w:bCs/>
        </w:rPr>
      </w:pPr>
      <w:r>
        <w:rPr>
          <w:rFonts w:ascii="宋体" w:eastAsia="宋体" w:hAnsi="宋体"/>
          <w:bCs/>
        </w:rPr>
        <w:t>2</w:t>
      </w:r>
      <w:r>
        <w:rPr>
          <w:rFonts w:ascii="宋体" w:eastAsia="宋体" w:hAnsi="宋体"/>
          <w:bCs/>
        </w:rPr>
        <w:t xml:space="preserve">.4 </w:t>
      </w:r>
      <w:r>
        <w:rPr>
          <w:rFonts w:ascii="宋体" w:eastAsia="宋体" w:hAnsi="宋体" w:hint="eastAsia"/>
          <w:bCs/>
        </w:rPr>
        <w:t>海洋旅游装备在南海旅游开发和海南国际旅游消费中心建设中具有</w:t>
      </w:r>
      <w:r>
        <w:rPr>
          <w:rFonts w:ascii="宋体" w:eastAsia="宋体" w:hAnsi="宋体" w:hint="eastAsia"/>
          <w:bCs/>
        </w:rPr>
        <w:t>不可替代性</w:t>
      </w:r>
    </w:p>
    <w:p>
      <w:pPr>
        <w:pStyle w:val="style0"/>
        <w:spacing w:lineRule="exact" w:line="312"/>
        <w:ind w:firstLine="525" w:firstLineChars="250"/>
        <w:rPr>
          <w:rFonts w:ascii="宋体" w:eastAsia="宋体" w:hAnsi="宋体"/>
        </w:rPr>
      </w:pPr>
      <w:r>
        <w:rPr>
          <w:rFonts w:ascii="宋体" w:eastAsia="宋体" w:hAnsi="宋体" w:hint="eastAsia"/>
        </w:rPr>
        <w:t>我国南海海域面积达</w:t>
      </w:r>
      <w:r>
        <w:rPr>
          <w:rFonts w:ascii="宋体" w:eastAsia="宋体" w:hAnsi="宋体"/>
        </w:rPr>
        <w:t>200多万平方千米</w:t>
      </w:r>
      <w:r>
        <w:rPr>
          <w:rFonts w:ascii="宋体" w:eastAsia="宋体" w:hAnsi="宋体" w:hint="eastAsia"/>
        </w:rPr>
        <w:t>，</w:t>
      </w:r>
      <w:r>
        <w:rPr>
          <w:rFonts w:ascii="宋体" w:eastAsia="宋体" w:hAnsi="宋体"/>
        </w:rPr>
        <w:t>包括260余个岛、礁、沙、滩</w:t>
      </w:r>
      <w:r>
        <w:rPr>
          <w:rFonts w:ascii="宋体" w:eastAsia="宋体" w:hAnsi="宋体" w:hint="eastAsia"/>
        </w:rPr>
        <w:t>分布于</w:t>
      </w:r>
      <w:r>
        <w:rPr>
          <w:rFonts w:ascii="宋体" w:eastAsia="宋体" w:hAnsi="宋体"/>
        </w:rPr>
        <w:t>南海，但岛屿</w:t>
      </w:r>
      <w:r>
        <w:rPr>
          <w:rFonts w:ascii="宋体" w:eastAsia="宋体" w:hAnsi="宋体" w:hint="eastAsia"/>
        </w:rPr>
        <w:t>总</w:t>
      </w:r>
      <w:r>
        <w:rPr>
          <w:rFonts w:ascii="宋体" w:eastAsia="宋体" w:hAnsi="宋体"/>
        </w:rPr>
        <w:t>面积仅为13平方千米</w:t>
      </w:r>
      <w:r>
        <w:rPr>
          <w:rFonts w:ascii="宋体" w:eastAsia="宋体" w:hAnsi="宋体" w:hint="eastAsia"/>
        </w:rPr>
        <w:t>，</w:t>
      </w:r>
      <w:r>
        <w:rPr>
          <w:rFonts w:ascii="宋体" w:eastAsia="宋体" w:hAnsi="宋体" w:hint="eastAsia"/>
        </w:rPr>
        <w:t>陆海比例严重失调，</w:t>
      </w:r>
      <w:r>
        <w:rPr>
          <w:rFonts w:ascii="宋体" w:eastAsia="宋体" w:hAnsi="宋体"/>
        </w:rPr>
        <w:t>岛礁分布广泛，大多远离大陆，且自身体量较小，资源匮乏，岛礁生产生活物资严重依赖本岛和大陆的支撑，</w:t>
      </w:r>
      <w:r>
        <w:rPr>
          <w:rFonts w:ascii="宋体" w:eastAsia="宋体" w:hAnsi="宋体" w:hint="eastAsia"/>
        </w:rPr>
        <w:t>生态环境脆弱，不适合大规模开展基础设施建设。分散的岛礁周围有大面积的浅水区域，离开浅水区域后又面临着大风浪。南海天然不利</w:t>
      </w:r>
      <w:r>
        <w:rPr>
          <w:rFonts w:ascii="宋体" w:eastAsia="宋体" w:hAnsi="宋体" w:hint="eastAsia"/>
        </w:rPr>
        <w:t>的</w:t>
      </w:r>
      <w:r>
        <w:rPr>
          <w:rFonts w:ascii="宋体" w:eastAsia="宋体" w:hAnsi="宋体" w:hint="eastAsia"/>
        </w:rPr>
        <w:t>自然环境对高端海洋旅游装备提出了更高的要求，需要的海洋旅游装备更加大型化、更加智能化、更加配套化、更加谱系化</w:t>
      </w:r>
      <w:r>
        <w:rPr>
          <w:rFonts w:ascii="宋体" w:eastAsia="宋体" w:hAnsi="宋体" w:hint="eastAsia"/>
        </w:rPr>
        <w:t>。</w:t>
      </w:r>
      <w:r>
        <w:rPr>
          <w:rFonts w:ascii="宋体" w:eastAsia="宋体" w:hAnsi="宋体" w:hint="eastAsia"/>
        </w:rPr>
        <w:t>因为同时需要解决旅游开发中面临的</w:t>
      </w:r>
      <w:r>
        <w:rPr>
          <w:rFonts w:ascii="宋体" w:eastAsia="宋体" w:hAnsi="宋体" w:hint="eastAsia"/>
        </w:rPr>
        <w:t>深远海</w:t>
      </w:r>
      <w:r>
        <w:rPr>
          <w:rFonts w:ascii="宋体" w:eastAsia="宋体" w:hAnsi="宋体" w:hint="eastAsia"/>
        </w:rPr>
        <w:t>空间承载难题</w:t>
      </w:r>
      <w:r>
        <w:rPr>
          <w:rFonts w:ascii="宋体" w:eastAsia="宋体" w:hAnsi="宋体" w:hint="eastAsia"/>
        </w:rPr>
        <w:t>；</w:t>
      </w:r>
      <w:r>
        <w:rPr>
          <w:rFonts w:ascii="宋体" w:eastAsia="宋体" w:hAnsi="宋体" w:hint="eastAsia"/>
        </w:rPr>
        <w:t>远海</w:t>
      </w:r>
      <w:r>
        <w:rPr>
          <w:rFonts w:ascii="宋体" w:eastAsia="宋体" w:hAnsi="宋体" w:hint="eastAsia"/>
        </w:rPr>
        <w:t>大小交通快速舒适抵达</w:t>
      </w:r>
      <w:r>
        <w:rPr>
          <w:rFonts w:ascii="宋体" w:eastAsia="宋体" w:hAnsi="宋体" w:hint="eastAsia"/>
        </w:rPr>
        <w:t>难题</w:t>
      </w:r>
      <w:r>
        <w:rPr>
          <w:rFonts w:ascii="宋体" w:eastAsia="宋体" w:hAnsi="宋体" w:hint="eastAsia"/>
        </w:rPr>
        <w:t>；开展</w:t>
      </w:r>
      <w:r>
        <w:rPr>
          <w:rFonts w:ascii="宋体" w:eastAsia="宋体" w:hAnsi="宋体" w:hint="eastAsia"/>
        </w:rPr>
        <w:t>深远海休闲娱乐体验和体育竞技</w:t>
      </w:r>
      <w:r>
        <w:rPr>
          <w:rFonts w:ascii="宋体" w:eastAsia="宋体" w:hAnsi="宋体" w:hint="eastAsia"/>
        </w:rPr>
        <w:t>的</w:t>
      </w:r>
      <w:r>
        <w:rPr>
          <w:rFonts w:ascii="宋体" w:eastAsia="宋体" w:hAnsi="宋体" w:hint="eastAsia"/>
        </w:rPr>
        <w:t>同时保证安全的</w:t>
      </w:r>
      <w:r>
        <w:rPr>
          <w:rFonts w:ascii="宋体" w:eastAsia="宋体" w:hAnsi="宋体" w:hint="eastAsia"/>
        </w:rPr>
        <w:t>难题。如果没有高端海洋旅游装备支撑，则南海的海洋旅游开</w:t>
      </w:r>
      <w:r>
        <w:rPr>
          <w:rFonts w:ascii="宋体" w:eastAsia="宋体" w:hAnsi="宋体" w:hint="eastAsia"/>
        </w:rPr>
        <w:t>发如同无源之水。</w:t>
      </w:r>
    </w:p>
    <w:p>
      <w:pPr>
        <w:pStyle w:val="style0"/>
        <w:spacing w:lineRule="exact" w:line="312"/>
        <w:ind w:firstLine="525" w:firstLineChars="250"/>
        <w:rPr>
          <w:rFonts w:ascii="宋体" w:eastAsia="宋体" w:hAnsi="宋体"/>
        </w:rPr>
      </w:pPr>
      <w:r>
        <w:rPr>
          <w:rFonts w:ascii="宋体" w:eastAsia="宋体" w:hAnsi="宋体" w:hint="eastAsia"/>
        </w:rPr>
        <w:t>作为海洋面积最大的省份和海域生态最好的省份，</w:t>
      </w:r>
      <w:r>
        <w:rPr>
          <w:rFonts w:ascii="宋体" w:eastAsia="宋体" w:hAnsi="宋体" w:hint="eastAsia"/>
        </w:rPr>
        <w:t>海南正全省建设中国特色自由贸易港，</w:t>
      </w:r>
      <w:r>
        <w:rPr>
          <w:rFonts w:ascii="宋体" w:eastAsia="宋体" w:hAnsi="宋体" w:hint="eastAsia"/>
        </w:rPr>
        <w:t>海边那二十年如一日的拖曳伞、摩托艇等常规的海洋旅游装备</w:t>
      </w:r>
      <w:r>
        <w:rPr>
          <w:rFonts w:ascii="宋体" w:eastAsia="宋体" w:hAnsi="宋体" w:hint="eastAsia"/>
        </w:rPr>
        <w:t>无法担起海南国际旅游消费中心建设中高品质世界级的海洋旅游产品供给的重任</w:t>
      </w:r>
      <w:r>
        <w:rPr>
          <w:rFonts w:ascii="宋体" w:eastAsia="宋体" w:hAnsi="宋体" w:hint="eastAsia"/>
        </w:rPr>
        <w:t>。游艇邮轮</w:t>
      </w:r>
      <w:r>
        <w:rPr>
          <w:rFonts w:ascii="宋体" w:eastAsia="宋体" w:hAnsi="宋体" w:hint="eastAsia"/>
        </w:rPr>
        <w:t>等</w:t>
      </w:r>
      <w:r>
        <w:rPr>
          <w:rFonts w:ascii="宋体" w:eastAsia="宋体" w:hAnsi="宋体" w:hint="eastAsia"/>
        </w:rPr>
        <w:t>新型高端旅游装备支撑的海洋旅游新业态</w:t>
      </w:r>
      <w:r>
        <w:rPr>
          <w:rFonts w:ascii="宋体" w:eastAsia="宋体" w:hAnsi="宋体" w:hint="eastAsia"/>
        </w:rPr>
        <w:t>广受欢迎更说明</w:t>
      </w:r>
      <w:r>
        <w:rPr>
          <w:rFonts w:ascii="宋体" w:eastAsia="宋体" w:hAnsi="宋体" w:hint="eastAsia"/>
        </w:rPr>
        <w:t>：</w:t>
      </w:r>
      <w:r>
        <w:rPr>
          <w:rFonts w:ascii="宋体" w:eastAsia="宋体" w:hAnsi="宋体" w:hint="eastAsia"/>
        </w:rPr>
        <w:t>通过高端海洋旅游装备改革海洋旅游供给侧</w:t>
      </w:r>
      <w:r>
        <w:rPr>
          <w:rFonts w:ascii="宋体" w:eastAsia="宋体" w:hAnsi="宋体" w:hint="eastAsia"/>
        </w:rPr>
        <w:t>才能实现</w:t>
      </w:r>
      <w:r>
        <w:rPr>
          <w:rFonts w:ascii="宋体" w:eastAsia="宋体" w:hAnsi="宋体" w:hint="eastAsia"/>
        </w:rPr>
        <w:t>海洋经济提质增效，在国际海洋旅游目的地竞争中斩头露角的不二选择。</w:t>
      </w:r>
    </w:p>
    <w:p>
      <w:pPr>
        <w:pStyle w:val="style0"/>
        <w:spacing w:beforeLines="100" w:afterLines="100" w:lineRule="exact" w:line="312"/>
        <w:rPr>
          <w:rFonts w:ascii="宋体" w:eastAsia="宋体" w:hAnsi="宋体"/>
          <w:b/>
          <w:bCs/>
        </w:rPr>
      </w:pPr>
      <w:r>
        <w:rPr>
          <w:rFonts w:ascii="宋体" w:eastAsia="宋体" w:hAnsi="宋体"/>
          <w:b/>
          <w:bCs/>
        </w:rPr>
        <w:t>3</w:t>
      </w:r>
      <w:r>
        <w:rPr>
          <w:rFonts w:ascii="宋体" w:eastAsia="宋体" w:hAnsi="宋体"/>
          <w:b/>
          <w:bCs/>
        </w:rPr>
        <w:t xml:space="preserve">. </w:t>
      </w:r>
      <w:r>
        <w:rPr>
          <w:rFonts w:ascii="宋体" w:eastAsia="宋体" w:hAnsi="宋体" w:hint="eastAsia"/>
          <w:b/>
          <w:bCs/>
        </w:rPr>
        <w:t>海洋旅游装备发展的趋势</w:t>
      </w:r>
    </w:p>
    <w:p>
      <w:pPr>
        <w:pStyle w:val="style0"/>
        <w:spacing w:lineRule="exact" w:line="312"/>
        <w:rPr>
          <w:rFonts w:ascii="宋体" w:eastAsia="宋体" w:hAnsi="宋体"/>
          <w:bCs/>
        </w:rPr>
      </w:pPr>
      <w:r>
        <w:rPr>
          <w:rFonts w:ascii="宋体" w:eastAsia="宋体" w:hAnsi="宋体"/>
          <w:bCs/>
        </w:rPr>
        <w:t>3</w:t>
      </w:r>
      <w:r>
        <w:rPr>
          <w:rFonts w:ascii="宋体" w:eastAsia="宋体" w:hAnsi="宋体"/>
          <w:bCs/>
        </w:rPr>
        <w:t xml:space="preserve">.1 </w:t>
      </w:r>
      <w:r>
        <w:rPr>
          <w:rFonts w:ascii="宋体" w:eastAsia="宋体" w:hAnsi="宋体" w:hint="eastAsia"/>
          <w:bCs/>
        </w:rPr>
        <w:t>海洋旅游装备与包括信息技术在内的前沿科技更紧密</w:t>
      </w:r>
      <w:r>
        <w:rPr>
          <w:rFonts w:ascii="宋体" w:eastAsia="宋体" w:hAnsi="宋体" w:hint="eastAsia"/>
          <w:bCs/>
        </w:rPr>
        <w:t>结合</w:t>
      </w:r>
      <w:r>
        <w:rPr>
          <w:rFonts w:ascii="宋体" w:eastAsia="宋体" w:hAnsi="宋体" w:hint="eastAsia"/>
          <w:bCs/>
        </w:rPr>
        <w:t>，力图减轻或消除当前海洋旅游“看天吃饭”的现状</w:t>
      </w:r>
    </w:p>
    <w:p>
      <w:pPr>
        <w:pStyle w:val="style0"/>
        <w:spacing w:lineRule="exact" w:line="312"/>
        <w:ind w:firstLine="525" w:firstLineChars="250"/>
        <w:rPr>
          <w:rFonts w:ascii="宋体" w:eastAsia="宋体" w:hAnsi="宋体"/>
        </w:rPr>
      </w:pPr>
      <w:r>
        <w:rPr>
          <w:rFonts w:ascii="宋体" w:eastAsia="宋体" w:hAnsi="宋体" w:hint="eastAsia"/>
        </w:rPr>
        <w:t>海洋旅游装备运行环境复杂多变，涉海旅游企业的海洋旅游业务仍属“看天吃饭”。海洋旅游装备与信息技术等前沿科技更紧密</w:t>
      </w:r>
      <w:r>
        <w:rPr>
          <w:rFonts w:ascii="宋体" w:eastAsia="宋体" w:hAnsi="宋体" w:hint="eastAsia"/>
        </w:rPr>
        <w:t>地</w:t>
      </w:r>
      <w:r>
        <w:rPr>
          <w:rFonts w:ascii="宋体" w:eastAsia="宋体" w:hAnsi="宋体" w:hint="eastAsia"/>
        </w:rPr>
        <w:t>结合能够有效降低甚至消除海域环境</w:t>
      </w:r>
      <w:r>
        <w:rPr>
          <w:rFonts w:ascii="宋体" w:eastAsia="宋体" w:hAnsi="宋体" w:hint="eastAsia"/>
        </w:rPr>
        <w:t>不利变化</w:t>
      </w:r>
      <w:r>
        <w:rPr>
          <w:rFonts w:ascii="宋体" w:eastAsia="宋体" w:hAnsi="宋体" w:hint="eastAsia"/>
        </w:rPr>
        <w:t>对企业经营的影响：一方面，海洋旅游装备的大型化和智能化能够有效提高海洋旅游装备的环境适应力，满足高海况和非常态下的安全运营需求；另一方面，海洋旅游装备通过搭载虚实结合技术，对原本资源禀赋不足或受</w:t>
      </w:r>
      <w:r>
        <w:rPr>
          <w:rFonts w:ascii="宋体" w:eastAsia="宋体" w:hAnsi="宋体" w:hint="eastAsia"/>
        </w:rPr>
        <w:t>海况</w:t>
      </w:r>
      <w:r>
        <w:rPr>
          <w:rFonts w:ascii="宋体" w:eastAsia="宋体" w:hAnsi="宋体" w:hint="eastAsia"/>
        </w:rPr>
        <w:t>影响无法展示的海洋</w:t>
      </w:r>
      <w:r>
        <w:rPr>
          <w:rFonts w:ascii="宋体" w:eastAsia="宋体" w:hAnsi="宋体" w:hint="eastAsia"/>
        </w:rPr>
        <w:t>旅游产品</w:t>
      </w:r>
      <w:r>
        <w:rPr>
          <w:rFonts w:ascii="宋体" w:eastAsia="宋体" w:hAnsi="宋体" w:hint="eastAsia"/>
        </w:rPr>
        <w:t>给予有效</w:t>
      </w:r>
      <w:r>
        <w:rPr>
          <w:rFonts w:ascii="宋体" w:eastAsia="宋体" w:hAnsi="宋体" w:hint="eastAsia"/>
        </w:rPr>
        <w:t>的</w:t>
      </w:r>
      <w:r>
        <w:rPr>
          <w:rFonts w:ascii="宋体" w:eastAsia="宋体" w:hAnsi="宋体" w:hint="eastAsia"/>
        </w:rPr>
        <w:t>增强和补充。</w:t>
      </w:r>
      <w:r>
        <w:rPr>
          <w:rFonts w:ascii="宋体" w:eastAsia="宋体" w:hAnsi="宋体" w:hint="eastAsia"/>
        </w:rPr>
        <w:t>根据我国某型旅游观光潜水器运营方案预测数据显示</w:t>
      </w:r>
      <w:r>
        <w:rPr>
          <w:rFonts w:ascii="宋体" w:eastAsia="宋体" w:hAnsi="宋体" w:hint="eastAsia"/>
        </w:rPr>
        <w:t>：</w:t>
      </w:r>
      <w:r>
        <w:rPr>
          <w:rFonts w:ascii="宋体" w:eastAsia="宋体" w:hAnsi="宋体" w:hint="eastAsia"/>
        </w:rPr>
        <w:t>全通透观光潜水器玻璃如果能加载曲屏成像</w:t>
      </w:r>
      <w:r>
        <w:rPr>
          <w:rFonts w:ascii="宋体" w:eastAsia="宋体" w:hAnsi="宋体" w:hint="eastAsia"/>
        </w:rPr>
        <w:t>和VR</w:t>
      </w:r>
      <w:r>
        <w:rPr>
          <w:rFonts w:ascii="宋体" w:eastAsia="宋体" w:hAnsi="宋体" w:hint="eastAsia"/>
        </w:rPr>
        <w:t>，可营业天数</w:t>
      </w:r>
      <w:r>
        <w:rPr>
          <w:rFonts w:ascii="宋体" w:eastAsia="宋体" w:hAnsi="宋体" w:hint="eastAsia"/>
        </w:rPr>
        <w:t>可增加</w:t>
      </w:r>
      <w:r>
        <w:rPr>
          <w:rFonts w:ascii="宋体" w:eastAsia="宋体" w:hAnsi="宋体" w:hint="eastAsia"/>
        </w:rPr>
        <w:t>7</w:t>
      </w:r>
      <w:r>
        <w:rPr>
          <w:rFonts w:ascii="宋体" w:eastAsia="宋体" w:hAnsi="宋体"/>
        </w:rPr>
        <w:t>8</w:t>
      </w:r>
      <w:r>
        <w:rPr>
          <w:rFonts w:ascii="宋体" w:eastAsia="宋体" w:hAnsi="宋体" w:hint="eastAsia"/>
        </w:rPr>
        <w:t>天，单客票价可增长6</w:t>
      </w:r>
      <w:r>
        <w:rPr>
          <w:rFonts w:ascii="宋体" w:eastAsia="宋体" w:hAnsi="宋体"/>
        </w:rPr>
        <w:t>0</w:t>
      </w:r>
      <w:r>
        <w:rPr>
          <w:rFonts w:ascii="宋体" w:eastAsia="宋体" w:hAnsi="宋体" w:hint="eastAsia"/>
        </w:rPr>
        <w:t>元至8</w:t>
      </w:r>
      <w:r>
        <w:rPr>
          <w:rFonts w:ascii="宋体" w:eastAsia="宋体" w:hAnsi="宋体"/>
        </w:rPr>
        <w:t>5</w:t>
      </w:r>
      <w:r>
        <w:rPr>
          <w:rFonts w:ascii="宋体" w:eastAsia="宋体" w:hAnsi="宋体" w:hint="eastAsia"/>
        </w:rPr>
        <w:t>元</w:t>
      </w:r>
      <w:r>
        <w:rPr>
          <w:rFonts w:ascii="宋体" w:eastAsia="宋体" w:hAnsi="宋体" w:hint="eastAsia"/>
        </w:rPr>
        <w:t>，上座率可提高</w:t>
      </w:r>
      <w:r>
        <w:rPr>
          <w:rFonts w:ascii="宋体" w:eastAsia="宋体" w:hAnsi="宋体"/>
        </w:rPr>
        <w:t>15</w:t>
      </w:r>
      <w:r>
        <w:rPr>
          <w:rFonts w:ascii="宋体" w:eastAsia="宋体" w:hAnsi="宋体" w:hint="eastAsia"/>
        </w:rPr>
        <w:t>%~</w:t>
      </w:r>
      <w:r>
        <w:rPr>
          <w:rFonts w:ascii="宋体" w:eastAsia="宋体" w:hAnsi="宋体"/>
        </w:rPr>
        <w:t>30</w:t>
      </w:r>
      <w:r>
        <w:rPr>
          <w:rFonts w:ascii="宋体" w:eastAsia="宋体" w:hAnsi="宋体" w:hint="eastAsia"/>
        </w:rPr>
        <w:t>%。</w:t>
      </w:r>
    </w:p>
    <w:p>
      <w:pPr>
        <w:pStyle w:val="style0"/>
        <w:spacing w:beforeLines="100" w:lineRule="exact" w:line="312"/>
        <w:rPr>
          <w:rFonts w:ascii="宋体" w:eastAsia="宋体" w:hAnsi="宋体"/>
          <w:bCs/>
        </w:rPr>
      </w:pPr>
      <w:r>
        <w:rPr>
          <w:rFonts w:ascii="宋体" w:eastAsia="宋体" w:hAnsi="宋体"/>
          <w:bCs/>
        </w:rPr>
        <w:t>3</w:t>
      </w:r>
      <w:r>
        <w:rPr>
          <w:rFonts w:ascii="宋体" w:eastAsia="宋体" w:hAnsi="宋体"/>
          <w:bCs/>
        </w:rPr>
        <w:t xml:space="preserve">.2 </w:t>
      </w:r>
      <w:r>
        <w:rPr>
          <w:rFonts w:ascii="宋体" w:eastAsia="宋体" w:hAnsi="宋体" w:hint="eastAsia"/>
          <w:bCs/>
        </w:rPr>
        <w:t>海洋旅游装备正朝着深远海和立体化的应用方向发展</w:t>
      </w:r>
    </w:p>
    <w:p>
      <w:pPr>
        <w:pStyle w:val="style0"/>
        <w:spacing w:lineRule="exact" w:line="312"/>
        <w:ind w:firstLine="525" w:firstLineChars="250"/>
        <w:rPr>
          <w:rFonts w:ascii="宋体" w:eastAsia="宋体" w:hAnsi="宋体"/>
        </w:rPr>
      </w:pPr>
      <w:r>
        <w:rPr>
          <w:rFonts w:ascii="宋体" w:eastAsia="宋体" w:hAnsi="宋体" w:hint="eastAsia"/>
        </w:rPr>
        <w:t>海洋旅游产品供给的丰富和旅游消费升级促使海洋旅游装备必须能满足游客深远海的旅游需求</w:t>
      </w:r>
      <w:r>
        <w:rPr>
          <w:rFonts w:ascii="宋体" w:eastAsia="宋体" w:hAnsi="宋体" w:hint="eastAsia"/>
        </w:rPr>
        <w:t>，</w:t>
      </w:r>
      <w:r>
        <w:rPr>
          <w:rFonts w:ascii="宋体" w:eastAsia="宋体" w:hAnsi="宋体" w:hint="eastAsia"/>
        </w:rPr>
        <w:t>且在限定海域内实现“上天</w:t>
      </w:r>
      <w:r>
        <w:rPr>
          <w:rFonts w:ascii="宋体" w:eastAsia="宋体" w:hAnsi="宋体" w:hint="eastAsia"/>
        </w:rPr>
        <w:t>入</w:t>
      </w:r>
      <w:r>
        <w:rPr>
          <w:rFonts w:ascii="宋体" w:eastAsia="宋体" w:hAnsi="宋体" w:hint="eastAsia"/>
        </w:rPr>
        <w:t>海”的愿望。海洋旅游装备能为游客探索深远海提供空间和载体条件，给予游客更大的“自由”，让游客“飞得更高”、“潜得更深”、“游得更快”和“看得更多”，深远海区域也只有</w:t>
      </w:r>
      <w:r>
        <w:rPr>
          <w:rFonts w:ascii="宋体" w:eastAsia="宋体" w:hAnsi="宋体" w:hint="eastAsia"/>
        </w:rPr>
        <w:t>高端</w:t>
      </w:r>
      <w:r>
        <w:rPr>
          <w:rFonts w:ascii="宋体" w:eastAsia="宋体" w:hAnsi="宋体" w:hint="eastAsia"/>
        </w:rPr>
        <w:t>海洋旅游装备能</w:t>
      </w:r>
      <w:r>
        <w:rPr>
          <w:rFonts w:ascii="宋体" w:eastAsia="宋体" w:hAnsi="宋体" w:hint="eastAsia"/>
        </w:rPr>
        <w:t>调和</w:t>
      </w:r>
      <w:r>
        <w:rPr>
          <w:rFonts w:ascii="宋体" w:eastAsia="宋体" w:hAnsi="宋体" w:hint="eastAsia"/>
        </w:rPr>
        <w:t>游客“陆生性”和海洋旅游“亲水性”的矛盾。</w:t>
      </w:r>
      <w:r>
        <w:rPr>
          <w:rFonts w:ascii="宋体" w:eastAsia="宋体" w:hAnsi="宋体" w:hint="eastAsia"/>
        </w:rPr>
        <w:t>以海南三亚至三</w:t>
      </w:r>
      <w:r>
        <w:rPr>
          <w:rFonts w:ascii="宋体" w:eastAsia="宋体" w:hAnsi="宋体" w:hint="eastAsia"/>
        </w:rPr>
        <w:t>沙</w:t>
      </w:r>
      <w:r>
        <w:rPr>
          <w:rFonts w:ascii="宋体" w:eastAsia="宋体" w:hAnsi="宋体" w:hint="eastAsia"/>
        </w:rPr>
        <w:t>永兴岛3</w:t>
      </w:r>
      <w:r>
        <w:rPr>
          <w:rFonts w:ascii="宋体" w:eastAsia="宋体" w:hAnsi="宋体"/>
        </w:rPr>
        <w:t>30</w:t>
      </w:r>
      <w:r>
        <w:rPr>
          <w:rFonts w:ascii="宋体" w:eastAsia="宋体" w:hAnsi="宋体" w:hint="eastAsia"/>
        </w:rPr>
        <w:t>km</w:t>
      </w:r>
      <w:r>
        <w:rPr>
          <w:rFonts w:ascii="宋体" w:eastAsia="宋体" w:hAnsi="宋体" w:hint="eastAsia"/>
        </w:rPr>
        <w:t>的航段为例，新型海洋旅游装备地效翼船能够</w:t>
      </w:r>
      <w:r>
        <w:rPr>
          <w:rFonts w:ascii="宋体" w:eastAsia="宋体" w:hAnsi="宋体" w:hint="eastAsia"/>
        </w:rPr>
        <w:t>以巡航速度1</w:t>
      </w:r>
      <w:r>
        <w:rPr>
          <w:rFonts w:ascii="宋体" w:eastAsia="宋体" w:hAnsi="宋体"/>
        </w:rPr>
        <w:t>80</w:t>
      </w:r>
      <w:r>
        <w:rPr>
          <w:rFonts w:ascii="宋体" w:eastAsia="宋体" w:hAnsi="宋体" w:hint="eastAsia"/>
        </w:rPr>
        <w:t>km</w:t>
      </w:r>
      <w:r>
        <w:rPr>
          <w:rFonts w:ascii="宋体" w:eastAsia="宋体" w:hAnsi="宋体"/>
        </w:rPr>
        <w:t>/</w:t>
      </w:r>
      <w:r>
        <w:rPr>
          <w:rFonts w:ascii="宋体" w:eastAsia="宋体" w:hAnsi="宋体" w:hint="eastAsia"/>
        </w:rPr>
        <w:t>h的速度贴水面飞行，将常规船1</w:t>
      </w:r>
      <w:r>
        <w:rPr>
          <w:rFonts w:ascii="宋体" w:eastAsia="宋体" w:hAnsi="宋体"/>
        </w:rPr>
        <w:t>8</w:t>
      </w:r>
      <w:r>
        <w:rPr>
          <w:rFonts w:ascii="宋体" w:eastAsia="宋体" w:hAnsi="宋体" w:hint="eastAsia"/>
        </w:rPr>
        <w:t>小时左右的航程缩短为2小时以内，同时免除海上颠簸晕船的不适。</w:t>
      </w:r>
    </w:p>
    <w:p>
      <w:pPr>
        <w:pStyle w:val="style0"/>
        <w:spacing w:beforeLines="100" w:lineRule="exact" w:line="312"/>
        <w:rPr>
          <w:rFonts w:ascii="宋体" w:eastAsia="宋体" w:hAnsi="宋体"/>
          <w:bCs/>
        </w:rPr>
      </w:pPr>
      <w:r>
        <w:rPr>
          <w:rFonts w:ascii="宋体" w:eastAsia="宋体" w:hAnsi="宋体" w:hint="eastAsia"/>
          <w:bCs/>
        </w:rPr>
        <w:t>3</w:t>
      </w:r>
      <w:r>
        <w:rPr>
          <w:rFonts w:ascii="宋体" w:eastAsia="宋体" w:hAnsi="宋体"/>
          <w:bCs/>
        </w:rPr>
        <w:t xml:space="preserve">.3 </w:t>
      </w:r>
      <w:r>
        <w:rPr>
          <w:rFonts w:ascii="宋体" w:eastAsia="宋体" w:hAnsi="宋体" w:hint="eastAsia"/>
          <w:bCs/>
        </w:rPr>
        <w:t>海洋旅游装备将与文化深度融合</w:t>
      </w:r>
    </w:p>
    <w:p>
      <w:pPr>
        <w:pStyle w:val="style0"/>
        <w:spacing w:lineRule="exact" w:line="312"/>
        <w:ind w:firstLine="525" w:firstLineChars="250"/>
        <w:rPr>
          <w:rFonts w:ascii="宋体" w:eastAsia="宋体" w:hAnsi="宋体"/>
        </w:rPr>
      </w:pPr>
      <w:r>
        <w:rPr>
          <w:rFonts w:ascii="宋体" w:eastAsia="宋体" w:hAnsi="宋体" w:hint="eastAsia"/>
        </w:rPr>
        <w:t>文旅融合时代，游客对海洋旅游装备的要求不再仅仅限于冷冰冰的机器设备</w:t>
      </w:r>
      <w:r>
        <w:rPr>
          <w:rFonts w:ascii="宋体" w:eastAsia="宋体" w:hAnsi="宋体" w:hint="eastAsia"/>
        </w:rPr>
        <w:t>来</w:t>
      </w:r>
      <w:r>
        <w:rPr>
          <w:rFonts w:ascii="宋体" w:eastAsia="宋体" w:hAnsi="宋体" w:hint="eastAsia"/>
        </w:rPr>
        <w:t>解决“有和无”的问题，更希望这些装备能有温度，承载情怀，从而解决“好与更好”的问题。海洋旅游装备也是人类文明的一部分，也承载着人们</w:t>
      </w:r>
      <w:r>
        <w:rPr>
          <w:rFonts w:ascii="宋体" w:eastAsia="宋体" w:hAnsi="宋体" w:hint="eastAsia"/>
        </w:rPr>
        <w:t>对</w:t>
      </w:r>
      <w:r>
        <w:rPr>
          <w:rFonts w:ascii="宋体" w:eastAsia="宋体" w:hAnsi="宋体" w:hint="eastAsia"/>
        </w:rPr>
        <w:t>自身与海洋之间关系</w:t>
      </w:r>
      <w:r>
        <w:rPr>
          <w:rFonts w:ascii="宋体" w:eastAsia="宋体" w:hAnsi="宋体" w:hint="eastAsia"/>
        </w:rPr>
        <w:t>的认识和处理经验</w:t>
      </w:r>
      <w:r>
        <w:rPr>
          <w:rFonts w:ascii="宋体" w:eastAsia="宋体" w:hAnsi="宋体" w:hint="eastAsia"/>
        </w:rPr>
        <w:t>。海洋旅游装备与当地文化深度融合，赋予装备人文意义，同时满足游客的体验需求和经营者的经营便利是</w:t>
      </w:r>
      <w:r>
        <w:rPr>
          <w:rFonts w:ascii="宋体" w:eastAsia="宋体" w:hAnsi="宋体" w:hint="eastAsia"/>
        </w:rPr>
        <w:t>对海洋旅游装备的</w:t>
      </w:r>
      <w:r>
        <w:rPr>
          <w:rFonts w:ascii="宋体" w:eastAsia="宋体" w:hAnsi="宋体" w:hint="eastAsia"/>
        </w:rPr>
        <w:t>共同诉求。</w:t>
      </w:r>
      <w:r>
        <w:rPr>
          <w:rFonts w:ascii="宋体" w:eastAsia="宋体" w:hAnsi="宋体" w:hint="eastAsia"/>
        </w:rPr>
        <w:t>海南三亚的永乐仿古船就是根据</w:t>
      </w:r>
      <w:r>
        <w:rPr>
          <w:rFonts w:ascii="宋体" w:eastAsia="宋体" w:hAnsi="宋体" w:hint="eastAsia"/>
        </w:rPr>
        <w:t>古籍中</w:t>
      </w:r>
      <w:r>
        <w:rPr>
          <w:rFonts w:ascii="宋体" w:eastAsia="宋体" w:hAnsi="宋体" w:hint="eastAsia"/>
        </w:rPr>
        <w:t>郑和宝船图纸，结合先进的动感影院和最新的游船建造技术建造而成，是典型的海洋旅游装备与文化深度融合的体现。</w:t>
      </w:r>
    </w:p>
    <w:p>
      <w:pPr>
        <w:pStyle w:val="style0"/>
        <w:spacing w:beforeLines="100" w:lineRule="exact" w:line="312"/>
        <w:rPr>
          <w:rFonts w:ascii="宋体" w:eastAsia="宋体" w:hAnsi="宋体"/>
          <w:bCs/>
        </w:rPr>
      </w:pPr>
      <w:r>
        <w:rPr>
          <w:rFonts w:ascii="宋体" w:eastAsia="宋体" w:hAnsi="宋体" w:hint="eastAsia"/>
          <w:bCs/>
        </w:rPr>
        <w:t>3</w:t>
      </w:r>
      <w:r>
        <w:rPr>
          <w:rFonts w:ascii="宋体" w:eastAsia="宋体" w:hAnsi="宋体"/>
          <w:bCs/>
        </w:rPr>
        <w:t xml:space="preserve">.4 </w:t>
      </w:r>
      <w:r>
        <w:rPr>
          <w:rFonts w:ascii="宋体" w:eastAsia="宋体" w:hAnsi="宋体" w:hint="eastAsia"/>
          <w:bCs/>
        </w:rPr>
        <w:t>海洋旅游装备的个性化和定制化趋势愈发明显</w:t>
      </w:r>
    </w:p>
    <w:p>
      <w:pPr>
        <w:pStyle w:val="style0"/>
        <w:spacing w:lineRule="exact" w:line="312"/>
        <w:ind w:firstLine="525" w:firstLineChars="250"/>
        <w:rPr>
          <w:rFonts w:ascii="宋体" w:eastAsia="宋体" w:hAnsi="宋体"/>
        </w:rPr>
      </w:pPr>
      <w:r>
        <w:rPr>
          <w:rFonts w:ascii="宋体" w:eastAsia="宋体" w:hAnsi="宋体" w:hint="eastAsia"/>
        </w:rPr>
        <w:t>海洋旅游装备作为海洋空间中的作业和运载工具，不能像其他旅游装备实现批量化生产，更多地只能进行个性化定制。因为海洋旅游装备运行海域状况（洋流、波长、风力和风向等）的特殊性</w:t>
      </w:r>
      <w:r>
        <w:rPr>
          <w:rFonts w:ascii="宋体" w:eastAsia="宋体" w:hAnsi="宋体" w:hint="eastAsia"/>
        </w:rPr>
        <w:t>，</w:t>
      </w:r>
      <w:r>
        <w:rPr>
          <w:rFonts w:ascii="宋体" w:eastAsia="宋体" w:hAnsi="宋体" w:hint="eastAsia"/>
        </w:rPr>
        <w:t>对海洋旅游装备的技术性能提出了差异化的需求。</w:t>
      </w:r>
      <w:r>
        <w:rPr>
          <w:rFonts w:ascii="宋体" w:eastAsia="宋体" w:hAnsi="宋体" w:hint="eastAsia"/>
        </w:rPr>
        <w:t>海洋旅游装备</w:t>
      </w:r>
      <w:r>
        <w:rPr>
          <w:rFonts w:ascii="宋体" w:eastAsia="宋体" w:hAnsi="宋体" w:hint="eastAsia"/>
        </w:rPr>
        <w:t>各个运营主体的运营方式和人力配备不同，反映到海洋旅游装备设计建造上</w:t>
      </w:r>
      <w:r>
        <w:rPr>
          <w:rFonts w:ascii="宋体" w:eastAsia="宋体" w:hAnsi="宋体" w:hint="eastAsia"/>
        </w:rPr>
        <w:t>也</w:t>
      </w:r>
      <w:r>
        <w:rPr>
          <w:rFonts w:ascii="宋体" w:eastAsia="宋体" w:hAnsi="宋体" w:hint="eastAsia"/>
        </w:rPr>
        <w:t>各不相同。如果再考虑装备与各地文化的深度结合，则海洋旅游装备的个性化特征更为明显，最理想的方式是采取</w:t>
      </w:r>
      <w:r>
        <w:rPr>
          <w:rFonts w:ascii="宋体" w:eastAsia="宋体" w:hAnsi="宋体" w:hint="eastAsia"/>
        </w:rPr>
        <w:t>定制而非批量生产。反映到现实中也是如此，即使买两艘同型号同配备的</w:t>
      </w:r>
      <w:r>
        <w:rPr>
          <w:rFonts w:ascii="宋体" w:eastAsia="宋体" w:hAnsi="宋体" w:hint="eastAsia"/>
        </w:rPr>
        <w:t>定制</w:t>
      </w:r>
      <w:r>
        <w:rPr>
          <w:rFonts w:ascii="宋体" w:eastAsia="宋体" w:hAnsi="宋体" w:hint="eastAsia"/>
        </w:rPr>
        <w:t>高端定制</w:t>
      </w:r>
      <w:r>
        <w:rPr>
          <w:rFonts w:ascii="宋体" w:eastAsia="宋体" w:hAnsi="宋体" w:hint="eastAsia"/>
        </w:rPr>
        <w:t>游船，行业惯例是为每艘船支付单独的设计费用。</w:t>
      </w:r>
    </w:p>
    <w:p>
      <w:pPr>
        <w:pStyle w:val="style0"/>
        <w:spacing w:beforeLines="100" w:lineRule="exact" w:line="312"/>
        <w:rPr>
          <w:rFonts w:ascii="宋体" w:eastAsia="宋体" w:hAnsi="宋体"/>
          <w:bCs/>
        </w:rPr>
      </w:pPr>
      <w:r>
        <w:rPr>
          <w:rFonts w:ascii="宋体" w:eastAsia="宋体" w:hAnsi="宋体"/>
          <w:bCs/>
        </w:rPr>
        <w:t>3</w:t>
      </w:r>
      <w:r>
        <w:rPr>
          <w:rFonts w:ascii="宋体" w:eastAsia="宋体" w:hAnsi="宋体"/>
          <w:bCs/>
        </w:rPr>
        <w:t xml:space="preserve">.5 </w:t>
      </w:r>
      <w:r>
        <w:rPr>
          <w:rFonts w:ascii="宋体" w:eastAsia="宋体" w:hAnsi="宋体" w:hint="eastAsia"/>
          <w:bCs/>
        </w:rPr>
        <w:t>“一站式”服务成为海洋旅游装备产品发展的关键影响因素</w:t>
      </w:r>
    </w:p>
    <w:p>
      <w:pPr>
        <w:pStyle w:val="style0"/>
        <w:spacing w:lineRule="exact" w:line="312"/>
        <w:ind w:firstLine="525" w:firstLineChars="250"/>
        <w:rPr>
          <w:rFonts w:ascii="宋体" w:eastAsia="宋体" w:hAnsi="宋体"/>
        </w:rPr>
      </w:pPr>
      <w:r>
        <w:rPr>
          <w:rFonts w:ascii="宋体" w:eastAsia="宋体" w:hAnsi="宋体" w:hint="eastAsia"/>
        </w:rPr>
        <w:t>鉴于海洋旅游装备运行的环境恶劣多变，海洋旅游装备的运营</w:t>
      </w:r>
      <w:r>
        <w:rPr>
          <w:rFonts w:ascii="宋体" w:eastAsia="宋体" w:hAnsi="宋体" w:hint="eastAsia"/>
        </w:rPr>
        <w:t>具有</w:t>
      </w:r>
      <w:r>
        <w:rPr>
          <w:rFonts w:ascii="宋体" w:eastAsia="宋体" w:hAnsi="宋体" w:hint="eastAsia"/>
        </w:rPr>
        <w:t>高投入高风险</w:t>
      </w:r>
      <w:r>
        <w:rPr>
          <w:rFonts w:ascii="宋体" w:eastAsia="宋体" w:hAnsi="宋体" w:hint="eastAsia"/>
        </w:rPr>
        <w:t>的</w:t>
      </w:r>
      <w:r>
        <w:rPr>
          <w:rFonts w:ascii="宋体" w:eastAsia="宋体" w:hAnsi="宋体" w:hint="eastAsia"/>
        </w:rPr>
        <w:t>特点</w:t>
      </w:r>
      <w:r>
        <w:rPr>
          <w:rFonts w:ascii="宋体" w:eastAsia="宋体" w:hAnsi="宋体" w:hint="eastAsia"/>
        </w:rPr>
        <w:t>，装备的平时运营和维保均有技术门槛，</w:t>
      </w:r>
      <w:r>
        <w:rPr>
          <w:rFonts w:ascii="宋体" w:eastAsia="宋体" w:hAnsi="宋体" w:hint="eastAsia"/>
        </w:rPr>
        <w:t>投资者</w:t>
      </w:r>
      <w:r>
        <w:rPr>
          <w:rFonts w:ascii="宋体" w:eastAsia="宋体" w:hAnsi="宋体" w:hint="eastAsia"/>
        </w:rPr>
        <w:t>在投资和运营海洋旅游装备时特别谨慎</w:t>
      </w:r>
      <w:r>
        <w:rPr>
          <w:rFonts w:ascii="宋体" w:eastAsia="宋体" w:hAnsi="宋体" w:hint="eastAsia"/>
        </w:rPr>
        <w:t>，</w:t>
      </w:r>
      <w:r>
        <w:rPr>
          <w:rFonts w:ascii="宋体" w:eastAsia="宋体" w:hAnsi="宋体" w:hint="eastAsia"/>
        </w:rPr>
        <w:t>成功的示范样板工程对于新型海洋旅游装备的推广使用至关重要。如果不能通过成功的样板示范提供“一站式”整体解决方案</w:t>
      </w:r>
      <w:r>
        <w:rPr>
          <w:rFonts w:ascii="宋体" w:eastAsia="宋体" w:hAnsi="宋体" w:hint="eastAsia"/>
        </w:rPr>
        <w:t>来</w:t>
      </w:r>
      <w:r>
        <w:rPr>
          <w:rFonts w:ascii="宋体" w:eastAsia="宋体" w:hAnsi="宋体" w:hint="eastAsia"/>
        </w:rPr>
        <w:t>消除使用顾虑或障碍，新型海洋旅游装备被采用</w:t>
      </w:r>
      <w:r>
        <w:rPr>
          <w:rFonts w:ascii="宋体" w:eastAsia="宋体" w:hAnsi="宋体" w:hint="eastAsia"/>
        </w:rPr>
        <w:t>的概率大大降低</w:t>
      </w:r>
      <w:r>
        <w:rPr>
          <w:rFonts w:ascii="宋体" w:eastAsia="宋体" w:hAnsi="宋体" w:hint="eastAsia"/>
        </w:rPr>
        <w:t>。</w:t>
      </w:r>
    </w:p>
    <w:p>
      <w:pPr>
        <w:pStyle w:val="style0"/>
        <w:spacing w:beforeLines="100" w:afterLines="100" w:lineRule="exact" w:line="312"/>
        <w:rPr>
          <w:rFonts w:ascii="宋体" w:eastAsia="宋体" w:hAnsi="宋体"/>
          <w:b/>
          <w:bCs/>
        </w:rPr>
      </w:pPr>
      <w:r>
        <w:rPr>
          <w:rFonts w:ascii="宋体" w:eastAsia="宋体" w:hAnsi="宋体"/>
          <w:b/>
          <w:bCs/>
        </w:rPr>
        <w:t>4</w:t>
      </w:r>
      <w:r>
        <w:rPr>
          <w:rFonts w:ascii="宋体" w:eastAsia="宋体" w:hAnsi="宋体"/>
          <w:b/>
          <w:bCs/>
        </w:rPr>
        <w:t xml:space="preserve">. </w:t>
      </w:r>
      <w:r>
        <w:rPr>
          <w:rFonts w:ascii="宋体" w:eastAsia="宋体" w:hAnsi="宋体" w:hint="eastAsia"/>
          <w:b/>
          <w:bCs/>
        </w:rPr>
        <w:t>我国海洋旅游装备当前存在的问题</w:t>
      </w:r>
    </w:p>
    <w:p>
      <w:pPr>
        <w:pStyle w:val="style0"/>
        <w:spacing w:lineRule="exact" w:line="312"/>
        <w:rPr>
          <w:rFonts w:ascii="宋体" w:eastAsia="宋体" w:hAnsi="宋体"/>
          <w:bCs/>
        </w:rPr>
      </w:pPr>
      <w:r>
        <w:rPr>
          <w:rFonts w:ascii="宋体" w:eastAsia="宋体" w:hAnsi="宋体" w:hint="eastAsia"/>
          <w:bCs/>
        </w:rPr>
        <w:t>4</w:t>
      </w:r>
      <w:r>
        <w:rPr>
          <w:rFonts w:ascii="宋体" w:eastAsia="宋体" w:hAnsi="宋体"/>
          <w:bCs/>
        </w:rPr>
        <w:t xml:space="preserve">.1 </w:t>
      </w:r>
      <w:r>
        <w:rPr>
          <w:rFonts w:ascii="宋体" w:eastAsia="宋体" w:hAnsi="宋体" w:hint="eastAsia"/>
          <w:bCs/>
        </w:rPr>
        <w:t>我国海洋旅游装备供应的不足和过剩并存</w:t>
      </w:r>
    </w:p>
    <w:p>
      <w:pPr>
        <w:pStyle w:val="style0"/>
        <w:spacing w:lineRule="exact" w:line="312"/>
        <w:ind w:firstLine="525" w:firstLineChars="250"/>
        <w:rPr>
          <w:rFonts w:ascii="宋体" w:eastAsia="宋体" w:hAnsi="宋体"/>
        </w:rPr>
      </w:pPr>
      <w:r>
        <w:rPr>
          <w:rFonts w:ascii="宋体" w:eastAsia="宋体" w:hAnsi="宋体" w:hint="eastAsia"/>
        </w:rPr>
        <w:t>目前我国的海洋</w:t>
      </w:r>
      <w:r>
        <w:rPr>
          <w:rFonts w:ascii="宋体" w:eastAsia="宋体" w:hAnsi="宋体" w:hint="eastAsia"/>
        </w:rPr>
        <w:t>旅游</w:t>
      </w:r>
      <w:r>
        <w:rPr>
          <w:rFonts w:ascii="宋体" w:eastAsia="宋体" w:hAnsi="宋体" w:hint="eastAsia"/>
        </w:rPr>
        <w:t>装备存在低端装备同质化竞争激烈，高端装备设计建造基本空白</w:t>
      </w:r>
      <w:r>
        <w:rPr>
          <w:rFonts w:ascii="宋体" w:eastAsia="宋体" w:hAnsi="宋体" w:hint="eastAsia"/>
        </w:rPr>
        <w:t>的</w:t>
      </w:r>
      <w:r>
        <w:rPr>
          <w:rFonts w:ascii="宋体" w:eastAsia="宋体" w:hAnsi="宋体" w:hint="eastAsia"/>
        </w:rPr>
        <w:t>情况</w:t>
      </w:r>
      <w:r>
        <w:rPr>
          <w:rFonts w:ascii="宋体" w:eastAsia="宋体" w:hAnsi="宋体" w:hint="eastAsia"/>
        </w:rPr>
        <w:t>，海洋旅游装备企业热衷于低端装备的价格战，成长乏力，海洋旅游装备出现</w:t>
      </w:r>
      <w:r>
        <w:rPr>
          <w:rFonts w:ascii="宋体" w:eastAsia="宋体" w:hAnsi="宋体" w:hint="eastAsia"/>
        </w:rPr>
        <w:t>的</w:t>
      </w:r>
      <w:r>
        <w:rPr>
          <w:rFonts w:ascii="宋体" w:eastAsia="宋体" w:hAnsi="宋体" w:hint="eastAsia"/>
        </w:rPr>
        <w:t>供求结构性不均衡</w:t>
      </w:r>
      <w:r>
        <w:rPr>
          <w:rFonts w:ascii="宋体" w:eastAsia="宋体" w:hAnsi="宋体" w:hint="eastAsia"/>
        </w:rPr>
        <w:t>已经持续多年</w:t>
      </w:r>
      <w:r>
        <w:rPr>
          <w:rFonts w:ascii="宋体" w:eastAsia="宋体" w:hAnsi="宋体" w:hint="eastAsia"/>
        </w:rPr>
        <w:t>。如潜水员咬嘴和泳镜</w:t>
      </w:r>
      <w:r>
        <w:rPr>
          <w:rFonts w:ascii="宋体" w:eastAsia="宋体" w:hAnsi="宋体" w:hint="eastAsia"/>
        </w:rPr>
        <w:t>（单价1</w:t>
      </w:r>
      <w:r>
        <w:rPr>
          <w:rFonts w:ascii="宋体" w:eastAsia="宋体" w:hAnsi="宋体"/>
        </w:rPr>
        <w:t>0</w:t>
      </w:r>
      <w:r>
        <w:rPr>
          <w:rFonts w:ascii="宋体" w:eastAsia="宋体" w:hAnsi="宋体" w:hint="eastAsia"/>
        </w:rPr>
        <w:t>元左右）</w:t>
      </w:r>
      <w:r>
        <w:rPr>
          <w:rFonts w:ascii="宋体" w:eastAsia="宋体" w:hAnsi="宋体" w:hint="eastAsia"/>
        </w:rPr>
        <w:t>生产厂家特别多，但DPV（潜水员水中推进器</w:t>
      </w:r>
      <w:r>
        <w:rPr>
          <w:rFonts w:ascii="宋体" w:eastAsia="宋体" w:hAnsi="宋体" w:hint="eastAsia"/>
        </w:rPr>
        <w:t>，单价1</w:t>
      </w:r>
      <w:r>
        <w:rPr>
          <w:rFonts w:ascii="宋体" w:eastAsia="宋体" w:hAnsi="宋体"/>
        </w:rPr>
        <w:t>000</w:t>
      </w:r>
      <w:r>
        <w:rPr>
          <w:rFonts w:ascii="宋体" w:eastAsia="宋体" w:hAnsi="宋体" w:hint="eastAsia"/>
        </w:rPr>
        <w:t>元左右</w:t>
      </w:r>
      <w:r>
        <w:rPr>
          <w:rFonts w:ascii="宋体" w:eastAsia="宋体" w:hAnsi="宋体" w:hint="eastAsia"/>
        </w:rPr>
        <w:t>）大多数依赖于国外进口。</w:t>
      </w:r>
    </w:p>
    <w:p>
      <w:pPr>
        <w:pStyle w:val="style0"/>
        <w:spacing w:beforeLines="100" w:lineRule="exact" w:line="312"/>
        <w:rPr>
          <w:rFonts w:ascii="宋体" w:eastAsia="宋体" w:hAnsi="宋体"/>
          <w:bCs/>
        </w:rPr>
      </w:pPr>
      <w:r>
        <w:rPr>
          <w:rFonts w:ascii="宋体" w:eastAsia="宋体" w:hAnsi="宋体"/>
          <w:bCs/>
        </w:rPr>
        <w:t>4</w:t>
      </w:r>
      <w:r>
        <w:rPr>
          <w:rFonts w:ascii="宋体" w:eastAsia="宋体" w:hAnsi="宋体"/>
          <w:bCs/>
        </w:rPr>
        <w:t xml:space="preserve">.2 </w:t>
      </w:r>
      <w:r>
        <w:rPr>
          <w:rFonts w:ascii="宋体" w:eastAsia="宋体" w:hAnsi="宋体" w:hint="eastAsia"/>
          <w:bCs/>
        </w:rPr>
        <w:t>旅游运营人员在海洋旅游装备的研发中没有</w:t>
      </w:r>
      <w:r>
        <w:rPr>
          <w:rFonts w:ascii="宋体" w:eastAsia="宋体" w:hAnsi="宋体" w:hint="eastAsia"/>
          <w:bCs/>
        </w:rPr>
        <w:t>发挥</w:t>
      </w:r>
      <w:r>
        <w:rPr>
          <w:rFonts w:ascii="宋体" w:eastAsia="宋体" w:hAnsi="宋体" w:hint="eastAsia"/>
          <w:bCs/>
        </w:rPr>
        <w:t>应有作用</w:t>
      </w:r>
    </w:p>
    <w:p>
      <w:pPr>
        <w:pStyle w:val="style0"/>
        <w:spacing w:lineRule="exact" w:line="312"/>
        <w:ind w:firstLine="525" w:firstLineChars="250"/>
        <w:rPr>
          <w:rFonts w:ascii="宋体" w:eastAsia="宋体" w:hAnsi="宋体"/>
        </w:rPr>
      </w:pPr>
      <w:r>
        <w:rPr>
          <w:rFonts w:ascii="宋体" w:eastAsia="宋体" w:hAnsi="宋体" w:hint="eastAsia"/>
        </w:rPr>
        <w:t>传统认识中，海洋旅游装备应该属于理工科范畴，旅游是典型的服务业，不需要高科技设备支撑就能完成。上述的认识造成</w:t>
      </w:r>
      <w:r>
        <w:rPr>
          <w:rFonts w:ascii="宋体" w:eastAsia="宋体" w:hAnsi="宋体" w:hint="eastAsia"/>
        </w:rPr>
        <w:t>具有</w:t>
      </w:r>
      <w:r>
        <w:rPr>
          <w:rFonts w:ascii="宋体" w:eastAsia="宋体" w:hAnsi="宋体" w:hint="eastAsia"/>
        </w:rPr>
        <w:t>管理学科背景和</w:t>
      </w:r>
      <w:r>
        <w:rPr>
          <w:rFonts w:ascii="宋体" w:eastAsia="宋体" w:hAnsi="宋体" w:hint="eastAsia"/>
        </w:rPr>
        <w:t>丰富运营</w:t>
      </w:r>
      <w:r>
        <w:rPr>
          <w:rFonts w:ascii="宋体" w:eastAsia="宋体" w:hAnsi="宋体" w:hint="eastAsia"/>
        </w:rPr>
        <w:t>经验的人员无法参与到海洋旅游装备的设计研发制造中。工程师们作为技术力量全程主导着海洋旅游装备整个生产过程。</w:t>
      </w:r>
      <w:r>
        <w:rPr>
          <w:rFonts w:ascii="宋体" w:eastAsia="宋体" w:hAnsi="宋体" w:hint="eastAsia"/>
        </w:rPr>
        <w:t>以我国某</w:t>
      </w:r>
      <w:r>
        <w:rPr>
          <w:rFonts w:ascii="宋体" w:eastAsia="宋体" w:hAnsi="宋体" w:hint="eastAsia"/>
        </w:rPr>
        <w:t>企业</w:t>
      </w:r>
      <w:r>
        <w:rPr>
          <w:rFonts w:ascii="宋体" w:eastAsia="宋体" w:hAnsi="宋体" w:hint="eastAsia"/>
        </w:rPr>
        <w:t>民船</w:t>
      </w:r>
      <w:r>
        <w:rPr>
          <w:rFonts w:ascii="宋体" w:eastAsia="宋体" w:hAnsi="宋体" w:hint="eastAsia"/>
        </w:rPr>
        <w:t>业务</w:t>
      </w:r>
      <w:r>
        <w:rPr>
          <w:rFonts w:ascii="宋体" w:eastAsia="宋体" w:hAnsi="宋体" w:hint="eastAsia"/>
        </w:rPr>
        <w:t>部人员为例，经管人员仅为5%左右，且主要担任财务和党群相关工作，基本没有</w:t>
      </w:r>
      <w:r>
        <w:rPr>
          <w:rFonts w:ascii="宋体" w:eastAsia="宋体" w:hAnsi="宋体" w:hint="eastAsia"/>
        </w:rPr>
        <w:t>出现</w:t>
      </w:r>
      <w:r>
        <w:rPr>
          <w:rFonts w:ascii="宋体" w:eastAsia="宋体" w:hAnsi="宋体" w:hint="eastAsia"/>
        </w:rPr>
        <w:t>在</w:t>
      </w:r>
      <w:r>
        <w:rPr>
          <w:rFonts w:ascii="宋体" w:eastAsia="宋体" w:hAnsi="宋体" w:hint="eastAsia"/>
        </w:rPr>
        <w:t>设计</w:t>
      </w:r>
      <w:r>
        <w:rPr>
          <w:rFonts w:ascii="宋体" w:eastAsia="宋体" w:hAnsi="宋体" w:hint="eastAsia"/>
        </w:rPr>
        <w:t>研发制造业务中。</w:t>
      </w:r>
      <w:r>
        <w:rPr>
          <w:rFonts w:ascii="宋体" w:eastAsia="宋体" w:hAnsi="宋体" w:hint="eastAsia"/>
        </w:rPr>
        <w:t>海洋旅游装备的“好用性”统辖的设计需求（尤其是细节设计）无法反应到设计中，更多的情况是工程师只管技术是否可行，不</w:t>
      </w:r>
      <w:r>
        <w:rPr>
          <w:rFonts w:ascii="宋体" w:eastAsia="宋体" w:hAnsi="宋体" w:hint="eastAsia"/>
        </w:rPr>
        <w:t>太</w:t>
      </w:r>
      <w:r>
        <w:rPr>
          <w:rFonts w:ascii="宋体" w:eastAsia="宋体" w:hAnsi="宋体" w:hint="eastAsia"/>
        </w:rPr>
        <w:t>关心设计是否人性化。事实上，海洋旅游装备</w:t>
      </w:r>
      <w:r>
        <w:rPr>
          <w:rFonts w:ascii="宋体" w:eastAsia="宋体" w:hAnsi="宋体" w:hint="eastAsia"/>
        </w:rPr>
        <w:t>需要以</w:t>
      </w:r>
      <w:r>
        <w:rPr>
          <w:rFonts w:ascii="宋体" w:eastAsia="宋体" w:hAnsi="宋体" w:hint="eastAsia"/>
        </w:rPr>
        <w:t>非常细化的运营方案</w:t>
      </w:r>
      <w:r>
        <w:rPr>
          <w:rFonts w:ascii="宋体" w:eastAsia="宋体" w:hAnsi="宋体" w:hint="eastAsia"/>
        </w:rPr>
        <w:t>为依据</w:t>
      </w:r>
      <w:r>
        <w:rPr>
          <w:rFonts w:ascii="宋体" w:eastAsia="宋体" w:hAnsi="宋体" w:hint="eastAsia"/>
        </w:rPr>
        <w:t>进行设计研发和建造，</w:t>
      </w:r>
      <w:r>
        <w:rPr>
          <w:rFonts w:ascii="宋体" w:eastAsia="宋体" w:hAnsi="宋体" w:hint="eastAsia"/>
        </w:rPr>
        <w:t>即</w:t>
      </w:r>
      <w:r>
        <w:rPr>
          <w:rFonts w:ascii="宋体" w:eastAsia="宋体" w:hAnsi="宋体" w:hint="eastAsia"/>
        </w:rPr>
        <w:t>先有运营方案，再有产品设计研发建造等，但现实</w:t>
      </w:r>
      <w:r>
        <w:rPr>
          <w:rFonts w:ascii="宋体" w:eastAsia="宋体" w:hAnsi="宋体" w:hint="eastAsia"/>
        </w:rPr>
        <w:t>基本</w:t>
      </w:r>
      <w:r>
        <w:rPr>
          <w:rFonts w:ascii="宋体" w:eastAsia="宋体" w:hAnsi="宋体" w:hint="eastAsia"/>
        </w:rPr>
        <w:t>完全颠倒，运营从属于装备的设计研发。运营使用和设计建造的“两张皮”一直让我国的海洋旅游装备有一顶“不好用”</w:t>
      </w:r>
      <w:r>
        <w:rPr>
          <w:rFonts w:ascii="宋体" w:eastAsia="宋体" w:hAnsi="宋体" w:hint="eastAsia"/>
        </w:rPr>
        <w:t>“不经济”</w:t>
      </w:r>
      <w:r>
        <w:rPr>
          <w:rFonts w:ascii="宋体" w:eastAsia="宋体" w:hAnsi="宋体" w:hint="eastAsia"/>
        </w:rPr>
        <w:t>的帽子。</w:t>
      </w:r>
    </w:p>
    <w:p>
      <w:pPr>
        <w:pStyle w:val="style0"/>
        <w:spacing w:beforeLines="100" w:lineRule="exact" w:line="312"/>
        <w:rPr>
          <w:rFonts w:ascii="宋体" w:eastAsia="宋体" w:hAnsi="宋体"/>
          <w:bCs/>
        </w:rPr>
      </w:pPr>
      <w:r>
        <w:rPr>
          <w:rFonts w:ascii="宋体" w:eastAsia="宋体" w:hAnsi="宋体"/>
          <w:bCs/>
        </w:rPr>
        <w:t>4</w:t>
      </w:r>
      <w:r>
        <w:rPr>
          <w:rFonts w:ascii="宋体" w:eastAsia="宋体" w:hAnsi="宋体"/>
          <w:bCs/>
        </w:rPr>
        <w:t xml:space="preserve">.3 </w:t>
      </w:r>
      <w:r>
        <w:rPr>
          <w:rFonts w:ascii="宋体" w:eastAsia="宋体" w:hAnsi="宋体" w:hint="eastAsia"/>
          <w:bCs/>
        </w:rPr>
        <w:t>我国海洋旅游装备的制造和应用端现状于行业发展</w:t>
      </w:r>
      <w:r>
        <w:rPr>
          <w:rFonts w:ascii="宋体" w:eastAsia="宋体" w:hAnsi="宋体" w:hint="eastAsia"/>
          <w:bCs/>
        </w:rPr>
        <w:t>不利</w:t>
      </w:r>
    </w:p>
    <w:p>
      <w:pPr>
        <w:pStyle w:val="style0"/>
        <w:spacing w:lineRule="exact" w:line="312"/>
        <w:ind w:firstLine="525" w:firstLineChars="250"/>
        <w:rPr>
          <w:rFonts w:ascii="宋体" w:eastAsia="宋体" w:hAnsi="宋体"/>
        </w:rPr>
      </w:pPr>
      <w:r>
        <w:rPr>
          <w:rFonts w:ascii="宋体" w:eastAsia="宋体" w:hAnsi="宋体" w:hint="eastAsia"/>
        </w:rPr>
        <w:t>我国海洋旅游装备制造端存在着技术储备或原创性不足，我国现有的绝大部分海洋旅游装备是借鉴国外成熟的产品，或</w:t>
      </w:r>
      <w:r>
        <w:rPr>
          <w:rFonts w:ascii="宋体" w:eastAsia="宋体" w:hAnsi="宋体" w:hint="eastAsia"/>
        </w:rPr>
        <w:t>引进</w:t>
      </w:r>
      <w:r>
        <w:rPr>
          <w:rFonts w:ascii="宋体" w:eastAsia="宋体" w:hAnsi="宋体" w:hint="eastAsia"/>
        </w:rPr>
        <w:t>或仿制，无论是设计还是研发均没有很多原创性，同时稍微高端的海洋旅游装备具有相当的技术门槛，行业的技术储备不足。究其原因，很多时候源于“小企业干不动，大企业不愿干”的问题，如我国</w:t>
      </w:r>
      <w:r>
        <w:rPr>
          <w:rFonts w:ascii="宋体" w:eastAsia="宋体" w:hAnsi="宋体" w:hint="eastAsia"/>
        </w:rPr>
        <w:t>尚未出现</w:t>
      </w:r>
      <w:r>
        <w:rPr>
          <w:rFonts w:ascii="宋体" w:eastAsia="宋体" w:hAnsi="宋体" w:hint="eastAsia"/>
        </w:rPr>
        <w:t>原产的“海上房艇”。</w:t>
      </w:r>
    </w:p>
    <w:p>
      <w:pPr>
        <w:pStyle w:val="style0"/>
        <w:spacing w:lineRule="exact" w:line="312"/>
        <w:ind w:firstLine="525" w:firstLineChars="250"/>
        <w:rPr>
          <w:rFonts w:ascii="宋体" w:eastAsia="宋体" w:hAnsi="宋体"/>
        </w:rPr>
      </w:pPr>
      <w:r>
        <w:rPr>
          <w:rFonts w:ascii="宋体" w:eastAsia="宋体" w:hAnsi="宋体" w:hint="eastAsia"/>
        </w:rPr>
        <w:t>制造端的困境还体现在核心配套部件上，这在动力系统、航电系统等方面体现的尤为明显，我国的高端</w:t>
      </w:r>
      <w:r>
        <w:rPr>
          <w:rFonts w:ascii="宋体" w:eastAsia="宋体" w:hAnsi="宋体" w:hint="eastAsia"/>
        </w:rPr>
        <w:t>海洋旅游装备采</w:t>
      </w:r>
      <w:r>
        <w:rPr>
          <w:rFonts w:ascii="宋体" w:eastAsia="宋体" w:hAnsi="宋体" w:hint="eastAsia"/>
        </w:rPr>
        <w:t>用的动力系统基本都源于国外厂家，如沃尔沃、雅马哈等。根据有关数据显示，核心配套设备上有超过</w:t>
      </w:r>
      <w:r>
        <w:rPr>
          <w:rFonts w:ascii="宋体" w:eastAsia="宋体" w:hAnsi="宋体"/>
        </w:rPr>
        <w:t xml:space="preserve"> 90% 以上都是依赖于进口，对生产形成制约</w:t>
      </w:r>
      <w:r>
        <w:rPr>
          <w:rFonts w:ascii="宋体" w:eastAsia="宋体" w:hAnsi="宋体"/>
          <w:vertAlign w:val="superscript"/>
        </w:rPr>
        <w:t xml:space="preserve"> [</w:t>
      </w:r>
      <w:r>
        <w:rPr>
          <w:rFonts w:ascii="宋体" w:eastAsia="宋体" w:hAnsi="宋体" w:hint="eastAsia"/>
          <w:vertAlign w:val="superscript"/>
        </w:rPr>
        <w:t>1</w:t>
      </w:r>
      <w:r>
        <w:rPr>
          <w:rFonts w:ascii="宋体" w:eastAsia="宋体" w:hAnsi="宋体"/>
          <w:vertAlign w:val="superscript"/>
        </w:rPr>
        <w:t>1</w:t>
      </w:r>
      <w:r>
        <w:rPr>
          <w:rFonts w:ascii="宋体" w:eastAsia="宋体" w:hAnsi="宋体"/>
          <w:vertAlign w:val="superscript"/>
        </w:rPr>
        <w:t>]</w:t>
      </w:r>
      <w:r>
        <w:rPr>
          <w:rFonts w:ascii="宋体" w:eastAsia="宋体" w:hAnsi="宋体"/>
        </w:rPr>
        <w:t xml:space="preserve"> 。</w:t>
      </w:r>
    </w:p>
    <w:p>
      <w:pPr>
        <w:pStyle w:val="style0"/>
        <w:spacing w:lineRule="exact" w:line="312"/>
        <w:ind w:firstLine="525" w:firstLineChars="250"/>
        <w:rPr>
          <w:rFonts w:ascii="宋体" w:eastAsia="宋体" w:hAnsi="宋体"/>
        </w:rPr>
      </w:pPr>
      <w:r>
        <w:rPr>
          <w:rFonts w:ascii="宋体" w:eastAsia="宋体" w:hAnsi="宋体" w:hint="eastAsia"/>
        </w:rPr>
        <w:t>应用端的困境在法规</w:t>
      </w:r>
      <w:r>
        <w:rPr>
          <w:rFonts w:ascii="宋体" w:eastAsia="宋体" w:hAnsi="宋体" w:hint="eastAsia"/>
        </w:rPr>
        <w:t>、</w:t>
      </w:r>
      <w:r>
        <w:rPr>
          <w:rFonts w:ascii="宋体" w:eastAsia="宋体" w:hAnsi="宋体" w:hint="eastAsia"/>
        </w:rPr>
        <w:t>行业规范</w:t>
      </w:r>
      <w:r>
        <w:rPr>
          <w:rFonts w:ascii="宋体" w:eastAsia="宋体" w:hAnsi="宋体" w:hint="eastAsia"/>
        </w:rPr>
        <w:t>和主管部门</w:t>
      </w:r>
      <w:r>
        <w:rPr>
          <w:rFonts w:ascii="宋体" w:eastAsia="宋体" w:hAnsi="宋体" w:hint="eastAsia"/>
        </w:rPr>
        <w:t>方面体现</w:t>
      </w:r>
      <w:r>
        <w:rPr>
          <w:rFonts w:ascii="宋体" w:eastAsia="宋体" w:hAnsi="宋体" w:hint="eastAsia"/>
        </w:rPr>
        <w:t>的较为</w:t>
      </w:r>
      <w:r>
        <w:rPr>
          <w:rFonts w:ascii="宋体" w:eastAsia="宋体" w:hAnsi="宋体" w:hint="eastAsia"/>
        </w:rPr>
        <w:t>明显，</w:t>
      </w:r>
      <w:r>
        <w:rPr>
          <w:rFonts w:ascii="宋体" w:eastAsia="宋体" w:hAnsi="宋体" w:hint="eastAsia"/>
        </w:rPr>
        <w:t>多头管理和无人负责并存</w:t>
      </w:r>
      <w:r>
        <w:rPr>
          <w:rFonts w:ascii="宋体" w:eastAsia="宋体" w:hAnsi="宋体" w:hint="eastAsia"/>
        </w:rPr>
        <w:t>。几乎所有的政府管理部门都表示要支持创新，但</w:t>
      </w:r>
      <w:r>
        <w:rPr>
          <w:rFonts w:ascii="宋体" w:eastAsia="宋体" w:hAnsi="宋体" w:hint="eastAsia"/>
        </w:rPr>
        <w:t>仅仅停留在口头上</w:t>
      </w:r>
      <w:r>
        <w:rPr>
          <w:rFonts w:ascii="宋体" w:eastAsia="宋体" w:hAnsi="宋体" w:hint="eastAsia"/>
        </w:rPr>
        <w:t>。如</w:t>
      </w:r>
      <w:r>
        <w:rPr>
          <w:rFonts w:ascii="宋体" w:eastAsia="宋体" w:hAnsi="宋体" w:hint="eastAsia"/>
        </w:rPr>
        <w:t>我国</w:t>
      </w:r>
      <w:r>
        <w:rPr>
          <w:rFonts w:ascii="宋体" w:eastAsia="宋体" w:hAnsi="宋体" w:hint="eastAsia"/>
        </w:rPr>
        <w:t>某型</w:t>
      </w:r>
      <w:r>
        <w:rPr>
          <w:rFonts w:ascii="宋体" w:eastAsia="宋体" w:hAnsi="宋体" w:hint="eastAsia"/>
        </w:rPr>
        <w:t>全通透</w:t>
      </w:r>
      <w:r>
        <w:rPr>
          <w:rFonts w:ascii="宋体" w:eastAsia="宋体" w:hAnsi="宋体" w:hint="eastAsia"/>
        </w:rPr>
        <w:t>观光潜水</w:t>
      </w:r>
      <w:r>
        <w:rPr>
          <w:rFonts w:ascii="宋体" w:eastAsia="宋体" w:hAnsi="宋体" w:hint="eastAsia"/>
        </w:rPr>
        <w:t>器</w:t>
      </w:r>
      <w:r>
        <w:rPr>
          <w:rFonts w:ascii="宋体" w:eastAsia="宋体" w:hAnsi="宋体" w:hint="eastAsia"/>
        </w:rPr>
        <w:t>，</w:t>
      </w:r>
      <w:r>
        <w:rPr>
          <w:rFonts w:ascii="宋体" w:eastAsia="宋体" w:hAnsi="宋体" w:hint="eastAsia"/>
        </w:rPr>
        <w:t>即使</w:t>
      </w:r>
      <w:r>
        <w:rPr>
          <w:rFonts w:ascii="宋体" w:eastAsia="宋体" w:hAnsi="宋体" w:hint="eastAsia"/>
        </w:rPr>
        <w:t>在其同宗同源技术的潜水器</w:t>
      </w:r>
      <w:r>
        <w:rPr>
          <w:rFonts w:ascii="宋体" w:eastAsia="宋体" w:hAnsi="宋体" w:hint="eastAsia"/>
        </w:rPr>
        <w:t>已经获得</w:t>
      </w:r>
      <w:r>
        <w:rPr>
          <w:rFonts w:ascii="宋体" w:eastAsia="宋体" w:hAnsi="宋体" w:hint="eastAsia"/>
        </w:rPr>
        <w:t>海试</w:t>
      </w:r>
      <w:r>
        <w:rPr>
          <w:rFonts w:ascii="宋体" w:eastAsia="宋体" w:hAnsi="宋体" w:hint="eastAsia"/>
        </w:rPr>
        <w:t>成功并进行常态化作业</w:t>
      </w:r>
      <w:r>
        <w:rPr>
          <w:rFonts w:ascii="宋体" w:eastAsia="宋体" w:hAnsi="宋体" w:hint="eastAsia"/>
        </w:rPr>
        <w:t>，</w:t>
      </w:r>
      <w:r>
        <w:rPr>
          <w:rFonts w:ascii="宋体" w:eastAsia="宋体" w:hAnsi="宋体" w:hint="eastAsia"/>
        </w:rPr>
        <w:t>原创</w:t>
      </w:r>
      <w:r>
        <w:rPr>
          <w:rFonts w:ascii="宋体" w:eastAsia="宋体" w:hAnsi="宋体" w:hint="eastAsia"/>
        </w:rPr>
        <w:t>团队</w:t>
      </w:r>
      <w:r>
        <w:rPr>
          <w:rFonts w:ascii="宋体" w:eastAsia="宋体" w:hAnsi="宋体" w:hint="eastAsia"/>
        </w:rPr>
        <w:t>仍需</w:t>
      </w:r>
      <w:r>
        <w:rPr>
          <w:rFonts w:ascii="宋体" w:eastAsia="宋体" w:hAnsi="宋体" w:hint="eastAsia"/>
        </w:rPr>
        <w:t>经过</w:t>
      </w:r>
      <w:r>
        <w:rPr>
          <w:rFonts w:ascii="宋体" w:eastAsia="宋体" w:hAnsi="宋体" w:hint="eastAsia"/>
        </w:rPr>
        <w:t>长达</w:t>
      </w:r>
      <w:r>
        <w:rPr>
          <w:rFonts w:ascii="宋体" w:eastAsia="宋体" w:hAnsi="宋体" w:hint="eastAsia"/>
        </w:rPr>
        <w:t>5年的法规程序才最终推出民用观光潜水器，但在最后交付船东后</w:t>
      </w:r>
      <w:r>
        <w:rPr>
          <w:rFonts w:ascii="宋体" w:eastAsia="宋体" w:hAnsi="宋体" w:hint="eastAsia"/>
        </w:rPr>
        <w:t>仍未实际</w:t>
      </w:r>
      <w:r>
        <w:rPr>
          <w:rFonts w:ascii="宋体" w:eastAsia="宋体" w:hAnsi="宋体" w:hint="eastAsia"/>
        </w:rPr>
        <w:t>投入</w:t>
      </w:r>
      <w:r>
        <w:rPr>
          <w:rFonts w:ascii="宋体" w:eastAsia="宋体" w:hAnsi="宋体" w:hint="eastAsia"/>
        </w:rPr>
        <w:t>营运</w:t>
      </w:r>
      <w:r>
        <w:rPr>
          <w:rFonts w:ascii="宋体" w:eastAsia="宋体" w:hAnsi="宋体" w:hint="eastAsia"/>
        </w:rPr>
        <w:t>，因为地方管理部门以该海洋旅游装备新颖没有管理经验</w:t>
      </w:r>
      <w:r>
        <w:rPr>
          <w:rFonts w:ascii="宋体" w:eastAsia="宋体" w:hAnsi="宋体" w:hint="eastAsia"/>
        </w:rPr>
        <w:t>为由</w:t>
      </w:r>
      <w:r>
        <w:rPr>
          <w:rFonts w:ascii="宋体" w:eastAsia="宋体" w:hAnsi="宋体" w:hint="eastAsia"/>
        </w:rPr>
        <w:t>拒绝发证</w:t>
      </w:r>
      <w:r>
        <w:rPr>
          <w:rFonts w:ascii="宋体" w:eastAsia="宋体" w:hAnsi="宋体" w:hint="eastAsia"/>
        </w:rPr>
        <w:t>，不许营运</w:t>
      </w:r>
      <w:r>
        <w:rPr>
          <w:rFonts w:ascii="宋体" w:eastAsia="宋体" w:hAnsi="宋体" w:hint="eastAsia"/>
        </w:rPr>
        <w:t>。</w:t>
      </w:r>
    </w:p>
    <w:p>
      <w:pPr>
        <w:pStyle w:val="style0"/>
        <w:spacing w:beforeLines="100" w:lineRule="exact" w:line="312"/>
        <w:rPr>
          <w:rFonts w:ascii="宋体" w:eastAsia="宋体" w:hAnsi="宋体"/>
          <w:bCs/>
        </w:rPr>
      </w:pPr>
      <w:r>
        <w:rPr>
          <w:rFonts w:ascii="宋体" w:eastAsia="宋体" w:hAnsi="宋体"/>
          <w:bCs/>
        </w:rPr>
        <w:t>4</w:t>
      </w:r>
      <w:r>
        <w:rPr>
          <w:rFonts w:ascii="宋体" w:eastAsia="宋体" w:hAnsi="宋体"/>
          <w:bCs/>
        </w:rPr>
        <w:t>.4</w:t>
      </w:r>
      <w:r>
        <w:rPr>
          <w:rFonts w:ascii="宋体" w:eastAsia="宋体" w:hAnsi="宋体" w:hint="eastAsia"/>
          <w:bCs/>
        </w:rPr>
        <w:t>海洋旅游装备</w:t>
      </w:r>
      <w:r>
        <w:rPr>
          <w:rFonts w:ascii="宋体" w:eastAsia="宋体" w:hAnsi="宋体" w:hint="eastAsia"/>
          <w:bCs/>
        </w:rPr>
        <w:t>的</w:t>
      </w:r>
      <w:r>
        <w:rPr>
          <w:rFonts w:ascii="宋体" w:eastAsia="宋体" w:hAnsi="宋体" w:hint="eastAsia"/>
          <w:bCs/>
        </w:rPr>
        <w:t>科技转化和移植承接力度不够</w:t>
      </w:r>
    </w:p>
    <w:p>
      <w:pPr>
        <w:pStyle w:val="style0"/>
        <w:spacing w:lineRule="exact" w:line="312"/>
        <w:ind w:firstLine="525" w:firstLineChars="250"/>
        <w:rPr>
          <w:rFonts w:ascii="宋体" w:eastAsia="宋体" w:hAnsi="宋体"/>
        </w:rPr>
      </w:pPr>
      <w:r>
        <w:rPr>
          <w:rFonts w:ascii="宋体" w:eastAsia="宋体" w:hAnsi="宋体" w:hint="eastAsia"/>
        </w:rPr>
        <w:t>我国的海洋旅游装备除加强技术的原创性外，在技术的平行移植和转化承接方面力度仍有待加强。如水面</w:t>
      </w:r>
      <w:r>
        <w:rPr>
          <w:rFonts w:ascii="宋体" w:eastAsia="宋体" w:hAnsi="宋体" w:hint="eastAsia"/>
        </w:rPr>
        <w:t>装备</w:t>
      </w:r>
      <w:r>
        <w:rPr>
          <w:rFonts w:ascii="宋体" w:eastAsia="宋体" w:hAnsi="宋体" w:hint="eastAsia"/>
        </w:rPr>
        <w:t>已经使用比较成熟的相关技术</w:t>
      </w:r>
      <w:r>
        <w:rPr>
          <w:rFonts w:ascii="宋体" w:eastAsia="宋体" w:hAnsi="宋体" w:hint="eastAsia"/>
        </w:rPr>
        <w:t>，水下装备可</w:t>
      </w:r>
      <w:r>
        <w:rPr>
          <w:rFonts w:ascii="宋体" w:eastAsia="宋体" w:hAnsi="宋体" w:hint="eastAsia"/>
        </w:rPr>
        <w:t>考虑</w:t>
      </w:r>
      <w:r>
        <w:rPr>
          <w:rFonts w:ascii="宋体" w:eastAsia="宋体" w:hAnsi="宋体" w:hint="eastAsia"/>
        </w:rPr>
        <w:t>借鉴</w:t>
      </w:r>
      <w:r>
        <w:rPr>
          <w:rFonts w:ascii="宋体" w:eastAsia="宋体" w:hAnsi="宋体" w:hint="eastAsia"/>
        </w:rPr>
        <w:t>移植。</w:t>
      </w:r>
    </w:p>
    <w:p>
      <w:pPr>
        <w:pStyle w:val="style0"/>
        <w:spacing w:lineRule="exact" w:line="312"/>
        <w:ind w:firstLine="525" w:firstLineChars="250"/>
        <w:rPr>
          <w:rFonts w:ascii="宋体" w:eastAsia="宋体" w:hAnsi="宋体"/>
        </w:rPr>
      </w:pPr>
      <w:r>
        <w:rPr>
          <w:rFonts w:ascii="宋体" w:eastAsia="宋体" w:hAnsi="宋体" w:hint="eastAsia"/>
        </w:rPr>
        <w:t>我国已经通过军民融合发展战略，打通了军民技术互转的通道，但“大转小”和“高转低”的技术转移</w:t>
      </w:r>
      <w:r>
        <w:rPr>
          <w:rFonts w:ascii="宋体" w:eastAsia="宋体" w:hAnsi="宋体" w:hint="eastAsia"/>
        </w:rPr>
        <w:t>通道</w:t>
      </w:r>
      <w:r>
        <w:rPr>
          <w:rFonts w:ascii="宋体" w:eastAsia="宋体" w:hAnsi="宋体" w:hint="eastAsia"/>
        </w:rPr>
        <w:t>仍没有获得重视。如在远海使用</w:t>
      </w:r>
      <w:r>
        <w:rPr>
          <w:rFonts w:ascii="宋体" w:eastAsia="宋体" w:hAnsi="宋体" w:hint="eastAsia"/>
        </w:rPr>
        <w:t>的</w:t>
      </w:r>
      <w:r>
        <w:rPr>
          <w:rFonts w:ascii="宋体" w:eastAsia="宋体" w:hAnsi="宋体" w:hint="eastAsia"/>
        </w:rPr>
        <w:t>接近设计使用寿命期的海上钻</w:t>
      </w:r>
      <w:r>
        <w:rPr>
          <w:rFonts w:ascii="宋体" w:eastAsia="宋体" w:hAnsi="宋体" w:hint="eastAsia"/>
        </w:rPr>
        <w:t>井</w:t>
      </w:r>
      <w:r>
        <w:rPr>
          <w:rFonts w:ascii="宋体" w:eastAsia="宋体" w:hAnsi="宋体" w:hint="eastAsia"/>
        </w:rPr>
        <w:t>平台，经过一定的改装后就可在近海区域</w:t>
      </w:r>
      <w:r>
        <w:rPr>
          <w:rFonts w:ascii="宋体" w:eastAsia="宋体" w:hAnsi="宋体" w:hint="eastAsia"/>
        </w:rPr>
        <w:t>作为海洋旅游综合服务平台</w:t>
      </w:r>
      <w:r>
        <w:rPr>
          <w:rFonts w:ascii="宋体" w:eastAsia="宋体" w:hAnsi="宋体" w:hint="eastAsia"/>
        </w:rPr>
        <w:t>开展</w:t>
      </w:r>
      <w:r>
        <w:rPr>
          <w:rFonts w:ascii="宋体" w:eastAsia="宋体" w:hAnsi="宋体" w:hint="eastAsia"/>
        </w:rPr>
        <w:t>诸如</w:t>
      </w:r>
      <w:r>
        <w:rPr>
          <w:rFonts w:ascii="宋体" w:eastAsia="宋体" w:hAnsi="宋体" w:hint="eastAsia"/>
        </w:rPr>
        <w:t>海洋工业旅游等</w:t>
      </w:r>
      <w:r>
        <w:rPr>
          <w:rFonts w:ascii="宋体" w:eastAsia="宋体" w:hAnsi="宋体" w:hint="eastAsia"/>
        </w:rPr>
        <w:t>旅游业务</w:t>
      </w:r>
      <w:r>
        <w:rPr>
          <w:rFonts w:ascii="宋体" w:eastAsia="宋体" w:hAnsi="宋体" w:hint="eastAsia"/>
        </w:rPr>
        <w:t>，但目前尚未有人对相关工作进行实践。</w:t>
      </w:r>
    </w:p>
    <w:p>
      <w:pPr>
        <w:pStyle w:val="style0"/>
        <w:spacing w:beforeLines="100" w:afterLines="100" w:lineRule="exact" w:line="312"/>
        <w:rPr>
          <w:rFonts w:ascii="宋体" w:eastAsia="宋体" w:hAnsi="宋体"/>
          <w:b/>
          <w:bCs/>
        </w:rPr>
      </w:pPr>
      <w:r>
        <w:rPr>
          <w:rFonts w:ascii="宋体" w:eastAsia="宋体" w:hAnsi="宋体"/>
          <w:b/>
          <w:bCs/>
        </w:rPr>
        <w:t>5</w:t>
      </w:r>
      <w:r>
        <w:rPr>
          <w:rFonts w:ascii="宋体" w:eastAsia="宋体" w:hAnsi="宋体"/>
          <w:b/>
          <w:bCs/>
        </w:rPr>
        <w:t>.</w:t>
      </w:r>
      <w:r>
        <w:rPr>
          <w:rFonts w:ascii="宋体" w:eastAsia="宋体" w:hAnsi="宋体" w:hint="eastAsia"/>
          <w:b/>
          <w:bCs/>
        </w:rPr>
        <w:t>我国海洋旅游装备</w:t>
      </w:r>
      <w:r>
        <w:rPr>
          <w:rFonts w:ascii="宋体" w:eastAsia="宋体" w:hAnsi="宋体" w:hint="eastAsia"/>
          <w:b/>
          <w:bCs/>
        </w:rPr>
        <w:t>发展</w:t>
      </w:r>
      <w:r>
        <w:rPr>
          <w:rFonts w:ascii="宋体" w:eastAsia="宋体" w:hAnsi="宋体" w:hint="eastAsia"/>
          <w:b/>
          <w:bCs/>
        </w:rPr>
        <w:t>的建议</w:t>
      </w:r>
    </w:p>
    <w:p>
      <w:pPr>
        <w:pStyle w:val="style0"/>
        <w:spacing w:lineRule="exact" w:line="312"/>
        <w:rPr>
          <w:rFonts w:ascii="宋体" w:eastAsia="宋体" w:hAnsi="宋体"/>
          <w:bCs/>
        </w:rPr>
      </w:pPr>
      <w:r>
        <w:rPr>
          <w:rFonts w:ascii="宋体" w:eastAsia="宋体" w:hAnsi="宋体"/>
          <w:bCs/>
        </w:rPr>
        <w:t>5</w:t>
      </w:r>
      <w:r>
        <w:rPr>
          <w:rFonts w:ascii="宋体" w:eastAsia="宋体" w:hAnsi="宋体"/>
          <w:bCs/>
        </w:rPr>
        <w:t xml:space="preserve">.1 </w:t>
      </w:r>
      <w:r>
        <w:rPr>
          <w:rFonts w:ascii="宋体" w:eastAsia="宋体" w:hAnsi="宋体" w:hint="eastAsia"/>
          <w:bCs/>
        </w:rPr>
        <w:t>强化顶层设计，为海洋旅游装备发展创造良好的政策环境</w:t>
      </w:r>
      <w:r>
        <w:rPr>
          <w:rFonts w:ascii="宋体" w:eastAsia="宋体" w:hAnsi="宋体" w:hint="eastAsia"/>
          <w:bCs/>
        </w:rPr>
        <w:t>并</w:t>
      </w:r>
      <w:r>
        <w:rPr>
          <w:rFonts w:ascii="宋体" w:eastAsia="宋体" w:hAnsi="宋体" w:hint="eastAsia"/>
          <w:bCs/>
        </w:rPr>
        <w:t>提供</w:t>
      </w:r>
      <w:r>
        <w:rPr>
          <w:rFonts w:ascii="宋体" w:eastAsia="宋体" w:hAnsi="宋体" w:hint="eastAsia"/>
          <w:bCs/>
        </w:rPr>
        <w:t>实际的技术资金支持</w:t>
      </w:r>
    </w:p>
    <w:p>
      <w:pPr>
        <w:pStyle w:val="style0"/>
        <w:spacing w:lineRule="exact" w:line="312"/>
        <w:ind w:firstLine="525" w:firstLineChars="250"/>
        <w:rPr>
          <w:rFonts w:ascii="宋体" w:eastAsia="宋体" w:hAnsi="宋体"/>
        </w:rPr>
      </w:pPr>
      <w:r>
        <w:rPr>
          <w:rFonts w:ascii="宋体" w:eastAsia="宋体" w:hAnsi="宋体" w:hint="eastAsia"/>
        </w:rPr>
        <w:t>建议成立</w:t>
      </w:r>
      <w:r>
        <w:rPr>
          <w:rFonts w:ascii="宋体" w:eastAsia="宋体" w:hAnsi="宋体" w:hint="eastAsia"/>
        </w:rPr>
        <w:t>旅游管理部门、工信部门、交通部门和科技部门</w:t>
      </w:r>
      <w:r>
        <w:rPr>
          <w:rFonts w:ascii="宋体" w:eastAsia="宋体" w:hAnsi="宋体" w:hint="eastAsia"/>
        </w:rPr>
        <w:t>共同参与的</w:t>
      </w:r>
      <w:r>
        <w:rPr>
          <w:rFonts w:ascii="宋体" w:eastAsia="宋体" w:hAnsi="宋体" w:hint="eastAsia"/>
        </w:rPr>
        <w:t>联合性组织机构，对我国海洋旅游装备发展进行专项规划，遴选潜质企业</w:t>
      </w:r>
      <w:r>
        <w:rPr>
          <w:rFonts w:ascii="宋体" w:eastAsia="宋体" w:hAnsi="宋体" w:hint="eastAsia"/>
        </w:rPr>
        <w:t>，</w:t>
      </w:r>
      <w:r>
        <w:rPr>
          <w:rFonts w:ascii="宋体" w:eastAsia="宋体" w:hAnsi="宋体" w:hint="eastAsia"/>
        </w:rPr>
        <w:t>重点扶持，摆脱目前“自然生长和自生自灭”的自然状态。</w:t>
      </w:r>
    </w:p>
    <w:p>
      <w:pPr>
        <w:pStyle w:val="style0"/>
        <w:spacing w:lineRule="exact" w:line="312"/>
        <w:ind w:firstLine="525" w:firstLineChars="250"/>
        <w:rPr>
          <w:rFonts w:ascii="宋体" w:eastAsia="宋体" w:hAnsi="宋体"/>
        </w:rPr>
      </w:pPr>
      <w:r>
        <w:rPr>
          <w:rFonts w:ascii="宋体" w:eastAsia="宋体" w:hAnsi="宋体" w:hint="eastAsia"/>
        </w:rPr>
        <w:t>出台相关政策和技术交流平台，鼓励相关企业和人员在高端海洋旅游装备技术上进行原创、转化和平行移植，让制度成为行业发展的动力。</w:t>
      </w:r>
    </w:p>
    <w:p>
      <w:pPr>
        <w:pStyle w:val="style0"/>
        <w:spacing w:beforeLines="100" w:lineRule="exact" w:line="312"/>
        <w:rPr>
          <w:rFonts w:ascii="宋体" w:eastAsia="宋体" w:hAnsi="宋体"/>
          <w:bCs/>
        </w:rPr>
      </w:pPr>
      <w:r>
        <w:rPr>
          <w:rFonts w:ascii="宋体" w:eastAsia="宋体" w:hAnsi="宋体" w:hint="eastAsia"/>
          <w:bCs/>
        </w:rPr>
        <w:t>5</w:t>
      </w:r>
      <w:r>
        <w:rPr>
          <w:rFonts w:ascii="宋体" w:eastAsia="宋体" w:hAnsi="宋体"/>
          <w:bCs/>
        </w:rPr>
        <w:t xml:space="preserve">.2 </w:t>
      </w:r>
      <w:r>
        <w:rPr>
          <w:rFonts w:ascii="宋体" w:eastAsia="宋体" w:hAnsi="宋体" w:hint="eastAsia"/>
          <w:bCs/>
        </w:rPr>
        <w:t>强化海洋旅游装备复合型人才的培养</w:t>
      </w:r>
    </w:p>
    <w:p>
      <w:pPr>
        <w:pStyle w:val="style0"/>
        <w:spacing w:lineRule="exact" w:line="312"/>
        <w:ind w:firstLine="525" w:firstLineChars="250"/>
        <w:rPr>
          <w:rFonts w:ascii="宋体" w:eastAsia="宋体" w:hAnsi="宋体"/>
        </w:rPr>
      </w:pPr>
      <w:r>
        <w:rPr>
          <w:rFonts w:ascii="宋体" w:eastAsia="宋体" w:hAnsi="宋体" w:hint="eastAsia"/>
        </w:rPr>
        <w:t>建议旅游管理院校与海洋旅游装备研发设计机构合作，统筹海洋旅游装备尤其是高端装备经管运营人才和技术人才队伍建设，培养更多既懂技术又懂旅游的复合型人才。在研发设计环节让这些</w:t>
      </w:r>
      <w:r>
        <w:rPr>
          <w:rFonts w:ascii="宋体" w:eastAsia="宋体" w:hAnsi="宋体" w:hint="eastAsia"/>
        </w:rPr>
        <w:t>经管运营</w:t>
      </w:r>
      <w:r>
        <w:rPr>
          <w:rFonts w:ascii="宋体" w:eastAsia="宋体" w:hAnsi="宋体" w:hint="eastAsia"/>
        </w:rPr>
        <w:t>人才主导装备相关工作，提前将用户诉求反映到装备设计中，让海洋旅游装备真正根据企业运营的现状进行定制，让定制的海洋旅游装备服务于企业的运营管理</w:t>
      </w:r>
      <w:r>
        <w:rPr>
          <w:rFonts w:ascii="宋体" w:eastAsia="宋体" w:hAnsi="宋体" w:hint="eastAsia"/>
        </w:rPr>
        <w:t>，</w:t>
      </w:r>
      <w:r>
        <w:rPr>
          <w:rFonts w:ascii="宋体" w:eastAsia="宋体" w:hAnsi="宋体" w:hint="eastAsia"/>
        </w:rPr>
        <w:t>从而产生更多经济效益，让</w:t>
      </w:r>
      <w:r>
        <w:rPr>
          <w:rFonts w:ascii="宋体" w:eastAsia="宋体" w:hAnsi="宋体" w:hint="eastAsia"/>
        </w:rPr>
        <w:t>海洋旅游装备</w:t>
      </w:r>
      <w:r>
        <w:rPr>
          <w:rFonts w:ascii="宋体" w:eastAsia="宋体" w:hAnsi="宋体" w:hint="eastAsia"/>
        </w:rPr>
        <w:t>“好用”“经济”。</w:t>
      </w:r>
    </w:p>
    <w:p>
      <w:pPr>
        <w:pStyle w:val="style0"/>
        <w:spacing w:beforeLines="100" w:lineRule="exact" w:line="312"/>
        <w:rPr>
          <w:rFonts w:ascii="宋体" w:eastAsia="宋体" w:hAnsi="宋体"/>
          <w:bCs/>
        </w:rPr>
      </w:pPr>
      <w:r>
        <w:rPr>
          <w:rFonts w:ascii="宋体" w:eastAsia="宋体" w:hAnsi="宋体"/>
          <w:bCs/>
        </w:rPr>
        <w:t>5</w:t>
      </w:r>
      <w:r>
        <w:rPr>
          <w:rFonts w:ascii="宋体" w:eastAsia="宋体" w:hAnsi="宋体"/>
          <w:bCs/>
        </w:rPr>
        <w:t xml:space="preserve">.3 </w:t>
      </w:r>
      <w:r>
        <w:rPr>
          <w:rFonts w:ascii="宋体" w:eastAsia="宋体" w:hAnsi="宋体" w:hint="eastAsia"/>
          <w:bCs/>
        </w:rPr>
        <w:t>设立“国家海洋旅游装备创新应用试验区和示范区”解决海洋旅游装备的应用</w:t>
      </w:r>
      <w:r>
        <w:rPr>
          <w:rFonts w:ascii="宋体" w:eastAsia="宋体" w:hAnsi="宋体" w:hint="eastAsia"/>
          <w:bCs/>
        </w:rPr>
        <w:t>难题</w:t>
      </w:r>
    </w:p>
    <w:p>
      <w:pPr>
        <w:pStyle w:val="style0"/>
        <w:spacing w:lineRule="exact" w:line="312"/>
        <w:ind w:firstLine="525" w:firstLineChars="250"/>
        <w:rPr>
          <w:rFonts w:ascii="宋体" w:eastAsia="宋体" w:hAnsi="宋体"/>
        </w:rPr>
      </w:pPr>
      <w:r>
        <w:rPr>
          <w:rFonts w:ascii="宋体" w:eastAsia="宋体" w:hAnsi="宋体" w:hint="eastAsia"/>
        </w:rPr>
        <w:t>我国海洋旅游装备除了受制于工业基础原因造成的</w:t>
      </w:r>
      <w:r>
        <w:rPr>
          <w:rFonts w:ascii="宋体" w:eastAsia="宋体" w:hAnsi="宋体" w:hint="eastAsia"/>
        </w:rPr>
        <w:t>技术</w:t>
      </w:r>
      <w:r>
        <w:rPr>
          <w:rFonts w:ascii="宋体" w:eastAsia="宋体" w:hAnsi="宋体" w:hint="eastAsia"/>
        </w:rPr>
        <w:t>储备和原创性不足、核心配件依赖进口等制造端原因外（即技术推动问题），应用环节的问题有时更为急迫。怎样消除投资者疑虑</w:t>
      </w:r>
      <w:r>
        <w:rPr>
          <w:rFonts w:ascii="宋体" w:eastAsia="宋体" w:hAnsi="宋体" w:hint="eastAsia"/>
        </w:rPr>
        <w:t>，</w:t>
      </w:r>
      <w:r>
        <w:rPr>
          <w:rFonts w:ascii="宋体" w:eastAsia="宋体" w:hAnsi="宋体"/>
        </w:rPr>
        <w:t>使其</w:t>
      </w:r>
      <w:r>
        <w:rPr>
          <w:rFonts w:ascii="宋体" w:eastAsia="宋体" w:hAnsi="宋体" w:hint="eastAsia"/>
        </w:rPr>
        <w:t>积极采用新型高端海洋旅游装备</w:t>
      </w:r>
      <w:r>
        <w:rPr>
          <w:rFonts w:ascii="宋体" w:eastAsia="宋体" w:hAnsi="宋体" w:hint="eastAsia"/>
        </w:rPr>
        <w:t>，</w:t>
      </w:r>
      <w:r>
        <w:rPr>
          <w:rFonts w:ascii="宋体" w:eastAsia="宋体" w:hAnsi="宋体" w:hint="eastAsia"/>
        </w:rPr>
        <w:t>真正实现“需求牵引”是当前诸多海洋旅游装备企业面临的共性难题。</w:t>
      </w:r>
    </w:p>
    <w:p>
      <w:pPr>
        <w:pStyle w:val="style0"/>
        <w:spacing w:lineRule="exact" w:line="312"/>
        <w:ind w:firstLine="525" w:firstLineChars="250"/>
        <w:rPr>
          <w:rFonts w:ascii="宋体" w:eastAsia="宋体" w:hAnsi="宋体"/>
        </w:rPr>
      </w:pPr>
      <w:r>
        <w:rPr>
          <w:rFonts w:ascii="宋体" w:eastAsia="宋体" w:hAnsi="宋体" w:hint="eastAsia"/>
        </w:rPr>
        <w:t>鉴于海南的丰富海域资源，建议选定适当区域（含海域）成立“国家海洋旅游装备创新应用试验区和示范区”，不同类型和技术成熟度的海洋旅游装备在保障安全或有安全应对措施的前提下均可在此区域开展验证性或示范性应用，相关配套的行业管理制度和法规根据示范性应用情况同步探索、拟定和</w:t>
      </w:r>
      <w:r>
        <w:rPr>
          <w:rFonts w:ascii="宋体" w:eastAsia="宋体" w:hAnsi="宋体" w:hint="eastAsia"/>
        </w:rPr>
        <w:t>升级</w:t>
      </w:r>
      <w:r>
        <w:rPr>
          <w:rFonts w:ascii="宋体" w:eastAsia="宋体" w:hAnsi="宋体" w:hint="eastAsia"/>
        </w:rPr>
        <w:t>。</w:t>
      </w:r>
    </w:p>
    <w:p>
      <w:pPr>
        <w:pStyle w:val="style0"/>
        <w:spacing w:lineRule="exact" w:line="312"/>
        <w:ind w:firstLine="525" w:firstLineChars="250"/>
        <w:rPr>
          <w:rFonts w:ascii="宋体" w:eastAsia="宋体" w:hAnsi="宋体"/>
        </w:rPr>
      </w:pPr>
      <w:r>
        <w:rPr>
          <w:rFonts w:ascii="宋体" w:eastAsia="宋体" w:hAnsi="宋体" w:hint="eastAsia"/>
        </w:rPr>
        <w:t>同时该区域引入保险和金融机构，</w:t>
      </w:r>
      <w:r>
        <w:rPr>
          <w:rFonts w:ascii="宋体" w:eastAsia="宋体" w:hAnsi="宋体" w:hint="eastAsia"/>
        </w:rPr>
        <w:t>从项目</w:t>
      </w:r>
      <w:r>
        <w:rPr>
          <w:rFonts w:ascii="宋体" w:eastAsia="宋体" w:hAnsi="宋体" w:hint="eastAsia"/>
        </w:rPr>
        <w:t>孵化到项目</w:t>
      </w:r>
      <w:r>
        <w:rPr>
          <w:rFonts w:ascii="宋体" w:eastAsia="宋体" w:hAnsi="宋体" w:hint="eastAsia"/>
        </w:rPr>
        <w:t>应用</w:t>
      </w:r>
      <w:r>
        <w:rPr>
          <w:rFonts w:ascii="宋体" w:eastAsia="宋体" w:hAnsi="宋体" w:hint="eastAsia"/>
        </w:rPr>
        <w:t>安全保险</w:t>
      </w:r>
      <w:r>
        <w:rPr>
          <w:rFonts w:ascii="宋体" w:eastAsia="宋体" w:hAnsi="宋体" w:hint="eastAsia"/>
        </w:rPr>
        <w:t>等方面</w:t>
      </w:r>
      <w:r>
        <w:rPr>
          <w:rFonts w:ascii="宋体" w:eastAsia="宋体" w:hAnsi="宋体" w:hint="eastAsia"/>
        </w:rPr>
        <w:t>均能够获得专业</w:t>
      </w:r>
      <w:r>
        <w:rPr>
          <w:rFonts w:ascii="宋体" w:eastAsia="宋体" w:hAnsi="宋体" w:hint="eastAsia"/>
        </w:rPr>
        <w:t>金融</w:t>
      </w:r>
      <w:r>
        <w:rPr>
          <w:rFonts w:ascii="宋体" w:eastAsia="宋体" w:hAnsi="宋体" w:hint="eastAsia"/>
        </w:rPr>
        <w:t>服务，让该区域成为我国海洋旅游装备的应用集聚区。</w:t>
      </w:r>
      <w:r>
        <w:rPr>
          <w:rFonts w:ascii="宋体" w:eastAsia="宋体" w:hAnsi="宋体" w:hint="eastAsia"/>
        </w:rPr>
        <w:t>地方</w:t>
      </w:r>
      <w:r>
        <w:rPr>
          <w:rFonts w:ascii="宋体" w:eastAsia="宋体" w:hAnsi="宋体" w:hint="eastAsia"/>
        </w:rPr>
        <w:t>财政部门可以</w:t>
      </w:r>
      <w:r>
        <w:rPr>
          <w:rFonts w:ascii="宋体" w:eastAsia="宋体" w:hAnsi="宋体" w:hint="eastAsia"/>
        </w:rPr>
        <w:t>对</w:t>
      </w:r>
      <w:r>
        <w:rPr>
          <w:rFonts w:ascii="宋体" w:eastAsia="宋体" w:hAnsi="宋体" w:hint="eastAsia"/>
        </w:rPr>
        <w:t>海南省内首先应用高端海洋旅游装备的涉海旅游企业给予一定的资金扶持，转移或降低企业的试错成本；或成立专门的国有企业作为高端海洋旅游装备</w:t>
      </w:r>
      <w:r>
        <w:rPr>
          <w:rFonts w:ascii="宋体" w:eastAsia="宋体" w:hAnsi="宋体" w:hint="eastAsia"/>
        </w:rPr>
        <w:t>应用</w:t>
      </w:r>
      <w:r>
        <w:rPr>
          <w:rFonts w:ascii="宋体" w:eastAsia="宋体" w:hAnsi="宋体" w:hint="eastAsia"/>
        </w:rPr>
        <w:t>中“第一个吃螃蟹的人”。</w:t>
      </w:r>
    </w:p>
    <w:p>
      <w:pPr>
        <w:pStyle w:val="style0"/>
        <w:spacing w:lineRule="exact" w:line="312"/>
        <w:ind w:firstLine="525" w:firstLineChars="250"/>
        <w:rPr>
          <w:rFonts w:ascii="宋体" w:eastAsia="宋体" w:hAnsi="宋体"/>
        </w:rPr>
      </w:pPr>
      <w:r>
        <w:rPr>
          <w:rFonts w:ascii="宋体" w:eastAsia="宋体" w:hAnsi="宋体" w:hint="eastAsia"/>
        </w:rPr>
        <w:t>旅游装备企业可以和专业运营机构合作，探索装备的最佳运营模式，形成“一站式”</w:t>
      </w:r>
      <w:r>
        <w:rPr>
          <w:rFonts w:ascii="宋体" w:eastAsia="宋体" w:hAnsi="宋体" w:hint="eastAsia"/>
        </w:rPr>
        <w:t>高端海洋旅游装备</w:t>
      </w:r>
      <w:r>
        <w:rPr>
          <w:rFonts w:ascii="宋体" w:eastAsia="宋体" w:hAnsi="宋体" w:hint="eastAsia"/>
        </w:rPr>
        <w:t>服务包，</w:t>
      </w:r>
      <w:r>
        <w:rPr>
          <w:rFonts w:ascii="宋体" w:eastAsia="宋体" w:hAnsi="宋体" w:hint="eastAsia"/>
        </w:rPr>
        <w:t>为</w:t>
      </w:r>
      <w:r>
        <w:rPr>
          <w:rFonts w:ascii="宋体" w:eastAsia="宋体" w:hAnsi="宋体" w:hint="eastAsia"/>
        </w:rPr>
        <w:t>投资者的</w:t>
      </w:r>
      <w:r>
        <w:rPr>
          <w:rFonts w:ascii="宋体" w:eastAsia="宋体" w:hAnsi="宋体" w:hint="eastAsia"/>
        </w:rPr>
        <w:t>所有</w:t>
      </w:r>
      <w:r>
        <w:rPr>
          <w:rFonts w:ascii="宋体" w:eastAsia="宋体" w:hAnsi="宋体" w:hint="eastAsia"/>
        </w:rPr>
        <w:t>使用顾虑</w:t>
      </w:r>
      <w:r>
        <w:rPr>
          <w:rFonts w:ascii="宋体" w:eastAsia="宋体" w:hAnsi="宋体" w:hint="eastAsia"/>
        </w:rPr>
        <w:t>提供整体的解决方案</w:t>
      </w:r>
      <w:r>
        <w:rPr>
          <w:rFonts w:ascii="宋体" w:eastAsia="宋体" w:hAnsi="宋体" w:hint="eastAsia"/>
        </w:rPr>
        <w:t>。</w:t>
      </w:r>
    </w:p>
    <w:p>
      <w:pPr>
        <w:pStyle w:val="style0"/>
        <w:spacing w:lineRule="exact" w:line="312"/>
        <w:ind w:firstLine="525" w:firstLineChars="250"/>
        <w:rPr>
          <w:rFonts w:ascii="宋体" w:eastAsia="宋体" w:hAnsi="宋体"/>
        </w:rPr>
      </w:pPr>
    </w:p>
    <w:p>
      <w:pPr>
        <w:pStyle w:val="style0"/>
        <w:spacing w:lineRule="exact" w:line="312"/>
        <w:ind w:firstLine="525" w:firstLineChars="250"/>
        <w:rPr>
          <w:rFonts w:ascii="黑体" w:eastAsia="黑体" w:hAnsi="黑体"/>
        </w:rPr>
      </w:pPr>
    </w:p>
    <w:p>
      <w:pPr>
        <w:pStyle w:val="style0"/>
        <w:jc w:val="center"/>
        <w:rPr>
          <w:rFonts w:ascii="宋体" w:eastAsia="宋体" w:hAnsi="宋体"/>
          <w:b/>
        </w:rPr>
      </w:pPr>
      <w:r>
        <w:rPr>
          <w:rFonts w:ascii="黑体" w:cs="Times New Roman" w:eastAsia="黑体" w:hAnsi="黑体" w:hint="eastAsia"/>
          <w:b/>
          <w:sz w:val="18"/>
          <w:szCs w:val="18"/>
        </w:rPr>
        <w:t>参考文</w:t>
      </w:r>
      <w:r>
        <w:rPr>
          <w:rFonts w:ascii="黑体" w:cs="Times New Roman" w:eastAsia="黑体" w:hAnsi="黑体" w:hint="eastAsia"/>
          <w:b/>
          <w:sz w:val="18"/>
          <w:szCs w:val="18"/>
        </w:rPr>
        <w:t>献</w:t>
      </w:r>
      <w:r>
        <w:rPr>
          <w:rFonts w:ascii="Times New Roman" w:cs="Times New Roman" w:eastAsia="黑体" w:hAnsi="Times New Roman"/>
          <w:b/>
          <w:sz w:val="18"/>
          <w:szCs w:val="18"/>
        </w:rPr>
        <w:t>(References)</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1</w:t>
      </w:r>
      <w:r>
        <w:rPr>
          <w:rFonts w:ascii="Times New Roman" w:cs="Times New Roman" w:eastAsia="宋体" w:hAnsi="Times New Roman"/>
          <w:sz w:val="18"/>
          <w:szCs w:val="18"/>
        </w:rPr>
        <w:t>]</w:t>
      </w:r>
      <w:r>
        <w:rPr>
          <w:rFonts w:ascii="宋体" w:cs="Times New Roman" w:eastAsia="宋体" w:hAnsi="宋体"/>
          <w:sz w:val="18"/>
          <w:szCs w:val="18"/>
        </w:rPr>
        <w:t>林香红.面向2030:全球海洋经济发展的影响因素,趋势及对策建议</w:t>
      </w:r>
      <w:r>
        <w:rPr>
          <w:rFonts w:ascii="Times New Roman" w:cs="Times New Roman" w:eastAsia="宋体" w:hAnsi="Times New Roman"/>
          <w:sz w:val="18"/>
          <w:szCs w:val="18"/>
        </w:rPr>
        <w:t xml:space="preserve">[J]. </w:t>
      </w:r>
      <w:r>
        <w:rPr>
          <w:rFonts w:ascii="宋体" w:cs="Times New Roman" w:eastAsia="宋体" w:hAnsi="宋体"/>
          <w:sz w:val="18"/>
          <w:szCs w:val="18"/>
        </w:rPr>
        <w:t>太平洋学报,</w:t>
      </w:r>
      <w:r>
        <w:rPr>
          <w:rFonts w:ascii="Times New Roman" w:cs="Times New Roman" w:eastAsia="宋体" w:hAnsi="Times New Roman"/>
          <w:sz w:val="18"/>
          <w:szCs w:val="18"/>
        </w:rPr>
        <w:t xml:space="preserve"> 2020, 28(</w:t>
      </w:r>
      <w:r>
        <w:rPr>
          <w:rFonts w:ascii="Times New Roman" w:cs="Times New Roman" w:eastAsia="宋体" w:hAnsi="Times New Roman"/>
          <w:sz w:val="18"/>
          <w:szCs w:val="18"/>
        </w:rPr>
        <w:t>1):50-63. [</w:t>
      </w:r>
      <w:r>
        <w:rPr>
          <w:rFonts w:ascii="Times New Roman" w:cs="Times New Roman" w:eastAsia="宋体" w:hAnsi="Times New Roman"/>
          <w:sz w:val="18"/>
          <w:szCs w:val="18"/>
        </w:rPr>
        <w:t>L</w:t>
      </w:r>
      <w:r>
        <w:rPr>
          <w:rFonts w:ascii="Times New Roman" w:cs="Times New Roman" w:eastAsia="宋体" w:hAnsi="Times New Roman"/>
          <w:sz w:val="18"/>
          <w:szCs w:val="18"/>
        </w:rPr>
        <w:t>IN</w:t>
      </w:r>
      <w:r>
        <w:rPr>
          <w:rFonts w:ascii="Times New Roman" w:cs="Times New Roman" w:eastAsia="宋体" w:hAnsi="Times New Roman"/>
          <w:sz w:val="18"/>
          <w:szCs w:val="18"/>
        </w:rPr>
        <w:t xml:space="preserve"> X</w:t>
      </w:r>
      <w:r>
        <w:rPr>
          <w:rFonts w:ascii="Times New Roman" w:cs="Times New Roman" w:eastAsia="宋体" w:hAnsi="Times New Roman"/>
          <w:sz w:val="18"/>
          <w:szCs w:val="18"/>
        </w:rPr>
        <w:t>ianghong</w:t>
      </w:r>
      <w:r>
        <w:rPr>
          <w:rFonts w:ascii="Times New Roman" w:cs="Times New Roman" w:eastAsia="宋体" w:hAnsi="Times New Roman"/>
          <w:sz w:val="18"/>
          <w:szCs w:val="18"/>
        </w:rPr>
        <w:t xml:space="preserve">. The Global Ocean Economy in 2030:Influencing Factors,Trends,and Suggestions [J]. </w:t>
      </w:r>
      <w:r>
        <w:rPr>
          <w:rFonts w:ascii="Times New Roman" w:cs="Times New Roman" w:eastAsia="宋体" w:hAnsi="Times New Roman"/>
          <w:sz w:val="18"/>
          <w:szCs w:val="18"/>
        </w:rPr>
        <w:t>Pacific Journal</w:t>
      </w:r>
      <w:r>
        <w:rPr>
          <w:rFonts w:ascii="Times New Roman" w:cs="Times New Roman" w:eastAsia="宋体" w:hAnsi="Times New Roman"/>
          <w:sz w:val="18"/>
          <w:szCs w:val="18"/>
        </w:rPr>
        <w:t>,</w:t>
      </w:r>
      <w:r>
        <w:rPr>
          <w:rFonts w:ascii="Times New Roman" w:cs="Times New Roman" w:eastAsia="宋体" w:hAnsi="Times New Roman"/>
          <w:sz w:val="18"/>
          <w:szCs w:val="18"/>
        </w:rPr>
        <w:t xml:space="preserve"> 2020, 28(</w:t>
      </w:r>
      <w:r>
        <w:rPr>
          <w:rFonts w:ascii="Times New Roman" w:cs="Times New Roman" w:eastAsia="宋体" w:hAnsi="Times New Roman"/>
          <w:sz w:val="18"/>
          <w:szCs w:val="18"/>
        </w:rPr>
        <w:t>1):50-63.</w:t>
      </w:r>
      <w:r>
        <w:rPr>
          <w:rFonts w:ascii="Times New Roman" w:cs="Times New Roman" w:eastAsia="宋体" w:hAnsi="Times New Roman"/>
          <w:sz w:val="18"/>
          <w:szCs w:val="18"/>
        </w:rPr>
        <w:t>]</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2</w:t>
      </w:r>
      <w:r>
        <w:rPr>
          <w:rFonts w:ascii="Times New Roman" w:cs="Times New Roman" w:eastAsia="宋体" w:hAnsi="Times New Roman"/>
          <w:sz w:val="18"/>
          <w:szCs w:val="18"/>
        </w:rPr>
        <w:t>]</w:t>
      </w:r>
      <w:r>
        <w:rPr>
          <w:rFonts w:ascii="宋体" w:cs="Times New Roman" w:eastAsia="宋体" w:hAnsi="宋体"/>
          <w:sz w:val="18"/>
          <w:szCs w:val="18"/>
        </w:rPr>
        <w:t>耿松涛,彭建.产业融合背景下的中国旅游装备制造业产业集群发展研究</w:t>
      </w:r>
      <w:r>
        <w:rPr>
          <w:rFonts w:ascii="Times New Roman" w:cs="Times New Roman" w:eastAsia="宋体" w:hAnsi="Times New Roman"/>
          <w:sz w:val="18"/>
          <w:szCs w:val="18"/>
        </w:rPr>
        <w:t xml:space="preserve">[J]. </w:t>
      </w:r>
      <w:r>
        <w:rPr>
          <w:rFonts w:ascii="宋体" w:cs="Times New Roman" w:eastAsia="宋体" w:hAnsi="宋体"/>
          <w:sz w:val="18"/>
          <w:szCs w:val="18"/>
        </w:rPr>
        <w:t>经济问题探索</w:t>
      </w:r>
      <w:r>
        <w:rPr>
          <w:rFonts w:ascii="Times New Roman" w:cs="Times New Roman" w:eastAsia="宋体" w:hAnsi="Times New Roman"/>
          <w:sz w:val="18"/>
          <w:szCs w:val="18"/>
        </w:rPr>
        <w:t>, 2013(11): 44-49. [</w:t>
      </w:r>
      <w:r>
        <w:rPr>
          <w:rFonts w:ascii="Times New Roman" w:cs="Times New Roman" w:hAnsi="Times New Roman"/>
          <w:sz w:val="18"/>
          <w:szCs w:val="18"/>
        </w:rPr>
        <w:t>GENG Songtao, PENG Jian.</w:t>
      </w:r>
      <w:r>
        <w:rPr>
          <w:rFonts w:ascii="Times New Roman" w:cs="Times New Roman" w:eastAsia="宋体" w:hAnsi="Times New Roman"/>
          <w:sz w:val="18"/>
          <w:szCs w:val="18"/>
        </w:rPr>
        <w:t>Research on the Development of China's Tourism Equipment Manufacturing Industry Cluster under the Background of Industrial Convergence[J]</w:t>
      </w:r>
      <w:r>
        <w:rPr>
          <w:rFonts w:ascii="Times New Roman" w:cs="Times New Roman" w:eastAsia="宋体" w:hAnsi="Times New Roman"/>
          <w:sz w:val="18"/>
          <w:szCs w:val="18"/>
        </w:rPr>
        <w:t>.</w:t>
      </w:r>
      <w:r>
        <w:rPr>
          <w:rFonts w:ascii="Times New Roman" w:cs="Times New Roman" w:eastAsia="宋体" w:hAnsi="Times New Roman"/>
          <w:sz w:val="18"/>
          <w:szCs w:val="18"/>
        </w:rPr>
        <w:t>Inquiry Into Economic Issues, 2013(11): 44-49.</w:t>
      </w:r>
      <w:r>
        <w:rPr>
          <w:rFonts w:ascii="Times New Roman" w:cs="Times New Roman" w:eastAsia="宋体" w:hAnsi="Times New Roman"/>
          <w:sz w:val="18"/>
          <w:szCs w:val="18"/>
        </w:rPr>
        <w:t>]</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3</w:t>
      </w:r>
      <w:r>
        <w:rPr>
          <w:rFonts w:ascii="Times New Roman" w:cs="Times New Roman" w:eastAsia="宋体" w:hAnsi="Times New Roman"/>
          <w:sz w:val="18"/>
          <w:szCs w:val="18"/>
        </w:rPr>
        <w:t>]</w:t>
      </w:r>
      <w:r>
        <w:rPr>
          <w:rFonts w:ascii="宋体" w:cs="Times New Roman" w:eastAsia="宋体" w:hAnsi="宋体"/>
          <w:sz w:val="18"/>
          <w:szCs w:val="18"/>
        </w:rPr>
        <w:t>耿松涛,阳淑芬.中国旅游装备制造业价值链升级策略</w:t>
      </w:r>
      <w:r>
        <w:rPr>
          <w:rFonts w:ascii="Times New Roman" w:cs="Times New Roman" w:eastAsia="宋体" w:hAnsi="Times New Roman"/>
          <w:sz w:val="18"/>
          <w:szCs w:val="18"/>
        </w:rPr>
        <w:t xml:space="preserve">[J]. </w:t>
      </w:r>
      <w:r>
        <w:rPr>
          <w:rFonts w:ascii="宋体" w:cs="Times New Roman" w:eastAsia="宋体" w:hAnsi="宋体"/>
          <w:sz w:val="18"/>
          <w:szCs w:val="18"/>
        </w:rPr>
        <w:t>学术交流</w:t>
      </w:r>
      <w:r>
        <w:rPr>
          <w:rFonts w:ascii="Times New Roman" w:cs="Times New Roman" w:eastAsia="宋体" w:hAnsi="Times New Roman"/>
          <w:sz w:val="18"/>
          <w:szCs w:val="18"/>
        </w:rPr>
        <w:t>, 2015(9): 139-143. [</w:t>
      </w:r>
      <w:r>
        <w:rPr>
          <w:rFonts w:ascii="Times New Roman" w:cs="Times New Roman" w:hAnsi="Times New Roman"/>
          <w:sz w:val="18"/>
          <w:szCs w:val="18"/>
        </w:rPr>
        <w:t>GENG Songtao, YANG Shu Fen. The Upgrading Strategy of China's Tourism Equipment Manufacturing Value Chain</w:t>
      </w:r>
      <w:r>
        <w:rPr>
          <w:rFonts w:ascii="Times New Roman" w:cs="Times New Roman" w:eastAsia="宋体" w:hAnsi="Times New Roman"/>
          <w:sz w:val="18"/>
          <w:szCs w:val="18"/>
        </w:rPr>
        <w:t xml:space="preserve">[J]. </w:t>
      </w:r>
      <w:r>
        <w:rPr>
          <w:rFonts w:ascii="Times New Roman" w:cs="Times New Roman" w:eastAsia="宋体" w:hAnsi="Times New Roman"/>
          <w:sz w:val="18"/>
          <w:szCs w:val="18"/>
        </w:rPr>
        <w:t>Academic Exchange, 2015(9): 139-143.</w:t>
      </w:r>
      <w:r>
        <w:rPr>
          <w:rFonts w:ascii="Times New Roman" w:cs="Times New Roman" w:hAnsi="Times New Roman"/>
          <w:sz w:val="18"/>
          <w:szCs w:val="18"/>
        </w:rPr>
        <w:t>]</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4</w:t>
      </w:r>
      <w:r>
        <w:rPr>
          <w:rFonts w:ascii="Times New Roman" w:cs="Times New Roman" w:eastAsia="宋体" w:hAnsi="Times New Roman"/>
          <w:sz w:val="18"/>
          <w:szCs w:val="18"/>
        </w:rPr>
        <w:t>]</w:t>
      </w:r>
      <w:r>
        <w:rPr>
          <w:rFonts w:ascii="宋体" w:cs="Times New Roman" w:eastAsia="宋体" w:hAnsi="宋体"/>
          <w:sz w:val="18"/>
          <w:szCs w:val="18"/>
        </w:rPr>
        <w:t>于锦华.辽宁省旅游装备制造业产业集群发展研究</w:t>
      </w:r>
      <w:r>
        <w:rPr>
          <w:rFonts w:ascii="Times New Roman" w:cs="Times New Roman" w:eastAsia="宋体" w:hAnsi="Times New Roman"/>
          <w:sz w:val="18"/>
          <w:szCs w:val="18"/>
        </w:rPr>
        <w:t xml:space="preserve">[J]. </w:t>
      </w:r>
      <w:r>
        <w:rPr>
          <w:rFonts w:ascii="宋体" w:cs="Times New Roman" w:eastAsia="宋体" w:hAnsi="宋体"/>
          <w:sz w:val="18"/>
          <w:szCs w:val="18"/>
        </w:rPr>
        <w:t>辽宁经济</w:t>
      </w:r>
      <w:r>
        <w:rPr>
          <w:rFonts w:ascii="Times New Roman" w:cs="Times New Roman" w:eastAsia="宋体" w:hAnsi="Times New Roman"/>
          <w:sz w:val="18"/>
          <w:szCs w:val="18"/>
        </w:rPr>
        <w:t>, 2011(12): 68-70. [</w:t>
      </w:r>
      <w:r>
        <w:rPr>
          <w:rFonts w:ascii="Times New Roman" w:cs="Times New Roman" w:eastAsia="宋体" w:hAnsi="Times New Roman"/>
          <w:sz w:val="18"/>
          <w:szCs w:val="18"/>
        </w:rPr>
        <w:t>YU Jinhua. Research on the Development of Tourism Equipment Manufacturing Industry Cluster i</w:t>
      </w:r>
      <w:r>
        <w:rPr>
          <w:rFonts w:ascii="Times New Roman" w:cs="Times New Roman" w:eastAsia="宋体" w:hAnsi="Times New Roman"/>
          <w:sz w:val="18"/>
          <w:szCs w:val="18"/>
        </w:rPr>
        <w:t xml:space="preserve">n Liaoning Province [J]. Liaoning Economy, 2011(12): </w:t>
      </w:r>
      <w:r>
        <w:rPr>
          <w:rFonts w:ascii="Times New Roman" w:cs="Times New Roman" w:eastAsia="宋体" w:hAnsi="Times New Roman"/>
          <w:sz w:val="18"/>
          <w:szCs w:val="18"/>
        </w:rPr>
        <w:t>68-70.</w:t>
      </w:r>
      <w:r>
        <w:rPr>
          <w:rFonts w:ascii="Times New Roman" w:cs="Times New Roman" w:eastAsia="宋体" w:hAnsi="Times New Roman"/>
          <w:sz w:val="18"/>
          <w:szCs w:val="18"/>
        </w:rPr>
        <w:t>]</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5</w:t>
      </w:r>
      <w:r>
        <w:rPr>
          <w:rFonts w:ascii="Times New Roman" w:cs="Times New Roman" w:eastAsia="宋体" w:hAnsi="Times New Roman"/>
          <w:sz w:val="18"/>
          <w:szCs w:val="18"/>
        </w:rPr>
        <w:t>]</w:t>
      </w:r>
      <w:r>
        <w:rPr>
          <w:rFonts w:ascii="Times New Roman" w:cs="Times New Roman" w:eastAsia="宋体" w:hAnsi="Times New Roman"/>
          <w:sz w:val="18"/>
          <w:szCs w:val="18"/>
        </w:rPr>
        <w:t>丁国杰</w:t>
      </w:r>
      <w:r>
        <w:rPr>
          <w:rFonts w:ascii="Times New Roman" w:cs="Times New Roman" w:eastAsia="宋体" w:hAnsi="Times New Roman"/>
          <w:sz w:val="18"/>
          <w:szCs w:val="18"/>
        </w:rPr>
        <w:t>.</w:t>
      </w:r>
      <w:r>
        <w:rPr>
          <w:rFonts w:ascii="Times New Roman" w:cs="Times New Roman" w:eastAsia="宋体" w:hAnsi="Times New Roman"/>
          <w:sz w:val="18"/>
          <w:szCs w:val="18"/>
        </w:rPr>
        <w:t>上海旅游装备制造业发展对策研究</w:t>
      </w:r>
      <w:r>
        <w:rPr>
          <w:rFonts w:ascii="Times New Roman" w:cs="Times New Roman" w:eastAsia="宋体" w:hAnsi="Times New Roman"/>
          <w:sz w:val="18"/>
          <w:szCs w:val="18"/>
        </w:rPr>
        <w:t xml:space="preserve">[J]. </w:t>
      </w:r>
      <w:r>
        <w:rPr>
          <w:rFonts w:ascii="Times New Roman" w:cs="Times New Roman" w:eastAsia="宋体" w:hAnsi="Times New Roman"/>
          <w:sz w:val="18"/>
          <w:szCs w:val="18"/>
        </w:rPr>
        <w:t>科学发展</w:t>
      </w:r>
      <w:r>
        <w:rPr>
          <w:rFonts w:ascii="Times New Roman" w:cs="Times New Roman" w:eastAsia="宋体" w:hAnsi="Times New Roman"/>
          <w:sz w:val="18"/>
          <w:szCs w:val="18"/>
        </w:rPr>
        <w:t>, 2012(3): 83-88. [</w:t>
      </w:r>
      <w:r>
        <w:rPr>
          <w:rFonts w:ascii="Times New Roman" w:cs="Times New Roman" w:eastAsia="宋体" w:hAnsi="Times New Roman"/>
          <w:sz w:val="18"/>
          <w:szCs w:val="18"/>
        </w:rPr>
        <w:t>DING Guojie. Research on the countermeasures to promote the development of Shanghai</w:t>
      </w:r>
      <w:r>
        <w:rPr>
          <w:rFonts w:ascii="Times New Roman" w:cs="Times New Roman" w:eastAsia="宋体" w:hAnsi="Times New Roman"/>
          <w:sz w:val="18"/>
          <w:szCs w:val="18"/>
        </w:rPr>
        <w:t>＇</w:t>
      </w:r>
      <w:r>
        <w:rPr>
          <w:rFonts w:ascii="Times New Roman" w:cs="Times New Roman" w:eastAsia="宋体" w:hAnsi="Times New Roman"/>
          <w:sz w:val="18"/>
          <w:szCs w:val="18"/>
        </w:rPr>
        <w:t xml:space="preserve">s tourism equipment manufacturing industry[J]. Scientific </w:t>
      </w:r>
      <w:r>
        <w:rPr>
          <w:rFonts w:ascii="Times New Roman" w:cs="Times New Roman" w:eastAsia="宋体" w:hAnsi="Times New Roman"/>
          <w:sz w:val="18"/>
          <w:szCs w:val="18"/>
        </w:rPr>
        <w:t>Development</w:t>
      </w:r>
      <w:r>
        <w:rPr>
          <w:rFonts w:ascii="Times New Roman" w:cs="Times New Roman" w:eastAsia="宋体" w:hAnsi="Times New Roman"/>
          <w:sz w:val="18"/>
          <w:szCs w:val="18"/>
        </w:rPr>
        <w:t>, 2012(3): 83-88.</w:t>
      </w:r>
      <w:r>
        <w:rPr>
          <w:rFonts w:ascii="Times New Roman" w:cs="Times New Roman" w:eastAsia="宋体" w:hAnsi="Times New Roman"/>
          <w:sz w:val="18"/>
          <w:szCs w:val="18"/>
        </w:rPr>
        <w:t>]</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6</w:t>
      </w:r>
      <w:r>
        <w:rPr>
          <w:rFonts w:ascii="Times New Roman" w:cs="Times New Roman" w:eastAsia="宋体" w:hAnsi="Times New Roman"/>
          <w:sz w:val="18"/>
          <w:szCs w:val="18"/>
        </w:rPr>
        <w:t>]</w:t>
      </w:r>
      <w:r>
        <w:rPr>
          <w:rFonts w:ascii="Times New Roman" w:cs="Times New Roman" w:eastAsia="宋体" w:hAnsi="Times New Roman"/>
          <w:sz w:val="18"/>
          <w:szCs w:val="18"/>
        </w:rPr>
        <w:t>罗聪玲</w:t>
      </w:r>
      <w:r>
        <w:rPr>
          <w:rFonts w:ascii="Times New Roman" w:cs="Times New Roman" w:eastAsia="宋体" w:hAnsi="Times New Roman"/>
          <w:sz w:val="18"/>
          <w:szCs w:val="18"/>
        </w:rPr>
        <w:t>.</w:t>
      </w:r>
      <w:r>
        <w:rPr>
          <w:rFonts w:ascii="Times New Roman" w:cs="Times New Roman" w:eastAsia="宋体" w:hAnsi="Times New Roman"/>
          <w:sz w:val="18"/>
          <w:szCs w:val="18"/>
        </w:rPr>
        <w:t>广州旅游装备制造业发展研究</w:t>
      </w:r>
      <w:r>
        <w:rPr>
          <w:rFonts w:ascii="Times New Roman" w:cs="Times New Roman" w:eastAsia="宋体" w:hAnsi="Times New Roman"/>
          <w:sz w:val="18"/>
          <w:szCs w:val="18"/>
        </w:rPr>
        <w:t xml:space="preserve">[J]. </w:t>
      </w:r>
      <w:r>
        <w:rPr>
          <w:rFonts w:ascii="Times New Roman" w:cs="Times New Roman" w:eastAsia="宋体" w:hAnsi="Times New Roman"/>
          <w:sz w:val="18"/>
          <w:szCs w:val="18"/>
        </w:rPr>
        <w:t>柳州职业技术学院学报</w:t>
      </w:r>
      <w:r>
        <w:rPr>
          <w:rFonts w:ascii="Times New Roman" w:cs="Times New Roman" w:eastAsia="宋体" w:hAnsi="Times New Roman"/>
          <w:sz w:val="18"/>
          <w:szCs w:val="18"/>
        </w:rPr>
        <w:t>, 2015, 15(3): 19-24. [</w:t>
      </w:r>
      <w:r>
        <w:rPr>
          <w:rFonts w:ascii="Times New Roman" w:cs="Times New Roman" w:eastAsia="宋体" w:hAnsi="Times New Roman"/>
          <w:sz w:val="18"/>
          <w:szCs w:val="18"/>
        </w:rPr>
        <w:t>LUO Congling</w:t>
      </w:r>
      <w:r>
        <w:rPr>
          <w:rFonts w:ascii="Times New Roman" w:cs="Times New Roman" w:eastAsia="宋体" w:hAnsi="Times New Roman" w:hint="eastAsia"/>
          <w:sz w:val="18"/>
          <w:szCs w:val="18"/>
        </w:rPr>
        <w:t>.</w:t>
      </w:r>
      <w:r>
        <w:rPr>
          <w:rFonts w:ascii="Times New Roman" w:cs="Times New Roman" w:eastAsia="宋体" w:hAnsi="Times New Roman"/>
          <w:sz w:val="18"/>
          <w:szCs w:val="18"/>
        </w:rPr>
        <w:t xml:space="preserve">Research on the Development of Tourism Equipment Manufacturing Industries in Guangzhou [J]. Journal of Liuzhou </w:t>
      </w:r>
      <w:r>
        <w:rPr>
          <w:rFonts w:ascii="Times New Roman" w:cs="Times New Roman" w:eastAsia="宋体" w:hAnsi="Times New Roman"/>
          <w:sz w:val="18"/>
          <w:szCs w:val="18"/>
        </w:rPr>
        <w:t>Vocational &amp; Technical College</w:t>
      </w:r>
      <w:r>
        <w:rPr>
          <w:rFonts w:ascii="Times New Roman" w:cs="Times New Roman" w:eastAsia="宋体" w:hAnsi="Times New Roman"/>
          <w:sz w:val="18"/>
          <w:szCs w:val="18"/>
        </w:rPr>
        <w:t>, 2015, 15(3): 19-24.</w:t>
      </w:r>
      <w:r>
        <w:rPr>
          <w:rFonts w:ascii="Times New Roman" w:cs="Times New Roman" w:eastAsia="宋体" w:hAnsi="Times New Roman"/>
          <w:sz w:val="18"/>
          <w:szCs w:val="18"/>
        </w:rPr>
        <w:t>]</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7</w:t>
      </w:r>
      <w:r>
        <w:rPr>
          <w:rFonts w:ascii="Times New Roman" w:cs="Times New Roman" w:eastAsia="宋体" w:hAnsi="Times New Roman"/>
          <w:sz w:val="18"/>
          <w:szCs w:val="18"/>
        </w:rPr>
        <w:t>]</w:t>
      </w:r>
      <w:r>
        <w:rPr>
          <w:rFonts w:ascii="宋体" w:cs="Times New Roman" w:eastAsia="宋体" w:hAnsi="宋体"/>
          <w:sz w:val="18"/>
          <w:szCs w:val="18"/>
        </w:rPr>
        <w:t>李芳芳,方芳.湖南旅游装备制造业发展研究</w:t>
      </w:r>
      <w:r>
        <w:rPr>
          <w:rFonts w:ascii="Times New Roman" w:cs="Times New Roman" w:eastAsia="宋体" w:hAnsi="Times New Roman"/>
          <w:sz w:val="18"/>
          <w:szCs w:val="18"/>
        </w:rPr>
        <w:t xml:space="preserve">[J]. </w:t>
      </w:r>
      <w:r>
        <w:rPr>
          <w:rFonts w:ascii="宋体" w:cs="Times New Roman" w:eastAsia="宋体" w:hAnsi="宋体"/>
          <w:sz w:val="18"/>
          <w:szCs w:val="18"/>
        </w:rPr>
        <w:t>合作经济与科技,</w:t>
      </w:r>
      <w:r>
        <w:rPr>
          <w:rFonts w:ascii="Times New Roman" w:cs="Times New Roman" w:eastAsia="宋体" w:hAnsi="Times New Roman"/>
          <w:sz w:val="18"/>
          <w:szCs w:val="18"/>
        </w:rPr>
        <w:t xml:space="preserve"> 2019(16): 51-53. [</w:t>
      </w:r>
      <w:r>
        <w:rPr>
          <w:rFonts w:ascii="Times New Roman" w:cs="Times New Roman" w:eastAsia="宋体" w:hAnsi="Times New Roman"/>
          <w:sz w:val="18"/>
          <w:szCs w:val="18"/>
        </w:rPr>
        <w:t xml:space="preserve">LI Fangfang, FANG Fang. </w:t>
      </w:r>
      <w:r>
        <w:rPr>
          <w:rStyle w:val="style88"/>
          <w:rFonts w:ascii="Times New Roman" w:cs="Times New Roman" w:hAnsi="Times New Roman"/>
          <w:i w:val="false"/>
          <w:iCs w:val="false"/>
          <w:sz w:val="18"/>
          <w:szCs w:val="18"/>
          <w:shd w:val="clear" w:color="auto" w:fill="ffffff"/>
        </w:rPr>
        <w:t>Research on the Development of Tourism Equipment Manufacturing Industries in</w:t>
      </w:r>
      <w:r>
        <w:rPr>
          <w:rFonts w:ascii="Times New Roman" w:cs="Times New Roman" w:eastAsia="宋体" w:hAnsi="Times New Roman"/>
          <w:sz w:val="18"/>
          <w:szCs w:val="18"/>
        </w:rPr>
        <w:t xml:space="preserve"> Hunan Province [J]. </w:t>
      </w:r>
      <w:r>
        <w:rPr>
          <w:rStyle w:val="style88"/>
          <w:rFonts w:ascii="Times New Roman" w:cs="Times New Roman" w:hAnsi="Times New Roman"/>
          <w:i w:val="false"/>
          <w:iCs w:val="false"/>
          <w:sz w:val="18"/>
          <w:szCs w:val="18"/>
          <w:shd w:val="clear" w:color="auto" w:fill="ffffff"/>
        </w:rPr>
        <w:t>Co-operative Economy&amp; Science</w:t>
      </w:r>
      <w:r>
        <w:rPr>
          <w:rFonts w:ascii="Times New Roman" w:cs="Times New Roman" w:eastAsia="宋体" w:hAnsi="Times New Roman"/>
          <w:sz w:val="18"/>
          <w:szCs w:val="18"/>
        </w:rPr>
        <w:t>, 2019(16): 51-53.</w:t>
      </w:r>
      <w:r>
        <w:rPr>
          <w:rFonts w:ascii="Times New Roman" w:cs="Times New Roman" w:eastAsia="宋体" w:hAnsi="Times New Roman"/>
          <w:sz w:val="18"/>
          <w:szCs w:val="18"/>
        </w:rPr>
        <w:t>]</w:t>
      </w:r>
    </w:p>
    <w:p>
      <w:pPr>
        <w:pStyle w:val="style0"/>
        <w:ind w:left="360" w:hanging="360" w:hangingChars="200"/>
        <w:rPr>
          <w:rFonts w:ascii="Times New Roman" w:cs="Times New Roman" w:eastAsia="宋体" w:hAnsi="Times New Roman"/>
          <w:sz w:val="18"/>
          <w:szCs w:val="18"/>
          <w:shd w:val="clear" w:color="auto" w:fill="ffffff"/>
        </w:rPr>
      </w:pPr>
      <w:r>
        <w:rPr>
          <w:rFonts w:ascii="Times New Roman" w:cs="Times New Roman" w:eastAsia="宋体" w:hAnsi="Times New Roman"/>
          <w:sz w:val="18"/>
          <w:szCs w:val="18"/>
        </w:rPr>
        <w:t>[</w:t>
      </w:r>
      <w:r>
        <w:rPr>
          <w:rFonts w:ascii="Times New Roman" w:cs="Times New Roman" w:eastAsia="宋体" w:hAnsi="Times New Roman"/>
          <w:sz w:val="18"/>
          <w:szCs w:val="18"/>
        </w:rPr>
        <w:t>8</w:t>
      </w:r>
      <w:r>
        <w:rPr>
          <w:rFonts w:ascii="Times New Roman" w:cs="Times New Roman" w:eastAsia="宋体" w:hAnsi="Times New Roman"/>
          <w:sz w:val="18"/>
          <w:szCs w:val="18"/>
        </w:rPr>
        <w:t>]</w:t>
      </w:r>
      <w:r>
        <w:rPr>
          <w:rFonts w:ascii="宋体" w:cs="Times New Roman" w:eastAsia="宋体" w:hAnsi="宋体"/>
          <w:sz w:val="18"/>
          <w:szCs w:val="18"/>
        </w:rPr>
        <w:t>蔡礼彬,康馨悦.运用隐喻抽取技术(</w:t>
      </w:r>
      <w:r>
        <w:rPr>
          <w:rFonts w:ascii="Times New Roman" w:cs="Times New Roman" w:eastAsia="宋体" w:hAnsi="Times New Roman"/>
          <w:sz w:val="18"/>
          <w:szCs w:val="18"/>
          <w:shd w:val="clear" w:color="auto" w:fill="ffffff"/>
        </w:rPr>
        <w:t>ZMET)</w:t>
      </w:r>
      <w:r>
        <w:rPr>
          <w:rFonts w:ascii="宋体" w:cs="Times New Roman" w:eastAsia="宋体" w:hAnsi="宋体"/>
          <w:sz w:val="18"/>
          <w:szCs w:val="18"/>
        </w:rPr>
        <w:t>研究海洋旅游认知意象</w:t>
      </w:r>
      <w:r>
        <w:rPr>
          <w:rFonts w:ascii="Times New Roman" w:cs="Times New Roman" w:eastAsia="宋体" w:hAnsi="Times New Roman"/>
          <w:sz w:val="18"/>
          <w:szCs w:val="18"/>
          <w:shd w:val="clear" w:color="auto" w:fill="ffffff"/>
        </w:rPr>
        <w:t xml:space="preserve">[J]. </w:t>
      </w:r>
      <w:r>
        <w:rPr>
          <w:rFonts w:ascii="宋体" w:cs="Times New Roman" w:eastAsia="宋体" w:hAnsi="宋体"/>
          <w:sz w:val="18"/>
          <w:szCs w:val="18"/>
        </w:rPr>
        <w:t>中国旅游评论</w:t>
      </w:r>
      <w:r>
        <w:rPr>
          <w:rFonts w:ascii="Times New Roman" w:cs="Times New Roman" w:eastAsia="宋体" w:hAnsi="Times New Roman"/>
          <w:sz w:val="18"/>
          <w:szCs w:val="18"/>
          <w:shd w:val="clear" w:color="auto" w:fill="ffffff"/>
        </w:rPr>
        <w:t>, 2018(04):121-138.</w:t>
      </w:r>
      <w:r>
        <w:rPr>
          <w:rFonts w:ascii="Times New Roman" w:cs="Times New Roman" w:eastAsia="宋体" w:hAnsi="Times New Roman"/>
          <w:sz w:val="18"/>
          <w:szCs w:val="18"/>
        </w:rPr>
        <w:t xml:space="preserve"> [</w:t>
      </w:r>
      <w:r>
        <w:rPr>
          <w:rFonts w:ascii="Times New Roman" w:cs="Times New Roman" w:eastAsia="宋体" w:hAnsi="Times New Roman"/>
          <w:sz w:val="18"/>
          <w:szCs w:val="18"/>
        </w:rPr>
        <w:t xml:space="preserve">CAI Libin, KANG Xinyue. Using Metaphor Extraction Technology (ZMET) to study the cognitive image of marine tourism </w:t>
      </w:r>
      <w:r>
        <w:rPr>
          <w:rFonts w:ascii="Times New Roman" w:cs="Times New Roman" w:eastAsia="宋体" w:hAnsi="Times New Roman"/>
          <w:sz w:val="18"/>
          <w:szCs w:val="18"/>
          <w:shd w:val="clear" w:color="auto" w:fill="ffffff"/>
        </w:rPr>
        <w:t>[J].</w:t>
      </w:r>
      <w:r>
        <w:rPr>
          <w:rFonts w:ascii="Times New Roman" w:cs="Times New Roman" w:eastAsia="宋体" w:hAnsi="Times New Roman"/>
          <w:sz w:val="18"/>
          <w:szCs w:val="18"/>
        </w:rPr>
        <w:t xml:space="preserve"> China Travel Review</w:t>
      </w:r>
      <w:r>
        <w:rPr>
          <w:rFonts w:ascii="Times New Roman" w:cs="Times New Roman" w:eastAsia="宋体" w:hAnsi="Times New Roman"/>
          <w:sz w:val="18"/>
          <w:szCs w:val="18"/>
          <w:shd w:val="clear" w:color="auto" w:fill="ffffff"/>
        </w:rPr>
        <w:t>, 2018(04):121-138.</w:t>
      </w:r>
      <w:r>
        <w:rPr>
          <w:rFonts w:ascii="Times New Roman" w:cs="Times New Roman" w:eastAsia="宋体" w:hAnsi="Times New Roman"/>
          <w:sz w:val="18"/>
          <w:szCs w:val="18"/>
        </w:rPr>
        <w:t>]</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shd w:val="clear" w:color="auto" w:fill="ffffff"/>
        </w:rPr>
        <w:t>[</w:t>
      </w:r>
      <w:r>
        <w:rPr>
          <w:rFonts w:ascii="Times New Roman" w:cs="Times New Roman" w:eastAsia="宋体" w:hAnsi="Times New Roman"/>
          <w:sz w:val="18"/>
          <w:szCs w:val="18"/>
          <w:shd w:val="clear" w:color="auto" w:fill="ffffff"/>
        </w:rPr>
        <w:t>9</w:t>
      </w:r>
      <w:r>
        <w:rPr>
          <w:rFonts w:ascii="Times New Roman" w:cs="Times New Roman" w:eastAsia="宋体" w:hAnsi="Times New Roman"/>
          <w:sz w:val="18"/>
          <w:szCs w:val="18"/>
          <w:shd w:val="clear" w:color="auto" w:fill="ffffff"/>
        </w:rPr>
        <w:t>]</w:t>
      </w:r>
      <w:r>
        <w:rPr>
          <w:rFonts w:ascii="宋体" w:cs="Times New Roman" w:eastAsia="宋体" w:hAnsi="宋体"/>
          <w:sz w:val="18"/>
          <w:szCs w:val="18"/>
        </w:rPr>
        <w:t>金文姬,沈哲.海洋旅游产品开发</w:t>
      </w:r>
      <w:r>
        <w:rPr>
          <w:rFonts w:ascii="Times New Roman" w:cs="Times New Roman" w:eastAsia="宋体" w:hAnsi="Times New Roman"/>
          <w:sz w:val="18"/>
          <w:szCs w:val="18"/>
        </w:rPr>
        <w:t xml:space="preserve">[M]. </w:t>
      </w:r>
      <w:r>
        <w:rPr>
          <w:rFonts w:ascii="宋体" w:cs="Times New Roman" w:eastAsia="宋体" w:hAnsi="宋体"/>
          <w:sz w:val="18"/>
          <w:szCs w:val="18"/>
        </w:rPr>
        <w:t>浙江大学出版社</w:t>
      </w:r>
      <w:r>
        <w:rPr>
          <w:rFonts w:ascii="Times New Roman" w:cs="Times New Roman" w:eastAsia="宋体" w:hAnsi="Times New Roman"/>
          <w:sz w:val="18"/>
          <w:szCs w:val="18"/>
        </w:rPr>
        <w:t>, 2013. 22-23. [</w:t>
      </w:r>
      <w:r>
        <w:rPr>
          <w:rFonts w:ascii="Times New Roman" w:cs="Times New Roman" w:eastAsia="宋体" w:hAnsi="Times New Roman"/>
          <w:sz w:val="18"/>
          <w:szCs w:val="18"/>
        </w:rPr>
        <w:t>JIN Wenji, SHEN Zhe. Marine tourism product development</w:t>
      </w:r>
      <w:r>
        <w:rPr>
          <w:rFonts w:ascii="Times New Roman" w:cs="Times New Roman" w:eastAsia="宋体" w:hAnsi="Times New Roman"/>
          <w:sz w:val="18"/>
          <w:szCs w:val="18"/>
        </w:rPr>
        <w:t>[M]. Zhejiang University Press</w:t>
      </w:r>
      <w:r>
        <w:rPr>
          <w:rFonts w:ascii="Times New Roman" w:cs="Times New Roman" w:eastAsia="宋体" w:hAnsi="Times New Roman"/>
          <w:sz w:val="18"/>
          <w:szCs w:val="18"/>
        </w:rPr>
        <w:t>, 2013. 22-23.</w:t>
      </w:r>
      <w:r>
        <w:rPr>
          <w:rFonts w:ascii="Times New Roman" w:cs="Times New Roman" w:eastAsia="宋体" w:hAnsi="Times New Roman"/>
          <w:sz w:val="18"/>
          <w:szCs w:val="18"/>
        </w:rPr>
        <w:t>]</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10</w:t>
      </w:r>
      <w:r>
        <w:rPr>
          <w:rFonts w:ascii="Times New Roman" w:cs="Times New Roman" w:eastAsia="宋体" w:hAnsi="Times New Roman"/>
          <w:sz w:val="18"/>
          <w:szCs w:val="18"/>
        </w:rPr>
        <w:t>]</w:t>
      </w:r>
      <w:r>
        <w:rPr>
          <w:rFonts w:ascii="宋体" w:cs="Times New Roman" w:eastAsia="宋体" w:hAnsi="宋体"/>
          <w:sz w:val="18"/>
          <w:szCs w:val="18"/>
        </w:rPr>
        <w:t>郑士鹏,张艳华,霍春宝,等.高校科技管理者推动科技成果转化的构想</w:t>
      </w:r>
      <w:r>
        <w:rPr>
          <w:rFonts w:ascii="Times New Roman" w:cs="Times New Roman" w:eastAsia="宋体" w:hAnsi="Times New Roman"/>
          <w:sz w:val="18"/>
          <w:szCs w:val="18"/>
        </w:rPr>
        <w:t xml:space="preserve">[J]. </w:t>
      </w:r>
      <w:r>
        <w:rPr>
          <w:rFonts w:ascii="宋体" w:cs="Times New Roman" w:eastAsia="宋体" w:hAnsi="宋体"/>
          <w:sz w:val="18"/>
          <w:szCs w:val="18"/>
        </w:rPr>
        <w:t>辽宁工业大学学报(社会科学版</w:t>
      </w:r>
      <w:r>
        <w:rPr>
          <w:rFonts w:ascii="Times New Roman" w:cs="Times New Roman" w:eastAsia="宋体" w:hAnsi="Times New Roman"/>
          <w:sz w:val="18"/>
          <w:szCs w:val="18"/>
        </w:rPr>
        <w:t>), 2017(19):114. [</w:t>
      </w:r>
      <w:r>
        <w:rPr>
          <w:rFonts w:ascii="Times New Roman" w:cs="Times New Roman" w:eastAsia="宋体" w:hAnsi="Times New Roman"/>
          <w:sz w:val="18"/>
          <w:szCs w:val="18"/>
        </w:rPr>
        <w:t xml:space="preserve">ZHENG Shipeng, ZHANG Yanhua, HUO Chunbao, </w:t>
      </w:r>
      <w:r>
        <w:rPr>
          <w:rFonts w:ascii="Times New Roman" w:cs="Times New Roman" w:eastAsia="宋体" w:hAnsi="Times New Roman"/>
          <w:sz w:val="18"/>
          <w:szCs w:val="18"/>
        </w:rPr>
        <w:t>et al. The Conception of University Science and Technology Managers Promoting the Transformation of Science and Technology Achievements [J]. Journal of Liaoning Institute of Technology</w:t>
      </w:r>
      <w:r>
        <w:rPr>
          <w:rFonts w:ascii="Times New Roman" w:cs="Times New Roman" w:eastAsia="宋体" w:hAnsi="Times New Roman"/>
          <w:sz w:val="18"/>
          <w:szCs w:val="18"/>
        </w:rPr>
        <w:t>（</w:t>
      </w:r>
      <w:r>
        <w:rPr>
          <w:rFonts w:ascii="Times New Roman" w:cs="Times New Roman" w:eastAsia="宋体" w:hAnsi="Times New Roman"/>
          <w:sz w:val="18"/>
          <w:szCs w:val="18"/>
        </w:rPr>
        <w:t>Social</w:t>
      </w:r>
      <w:r>
        <w:rPr>
          <w:rFonts w:ascii="Times New Roman" w:cs="Times New Roman" w:eastAsia="宋体" w:hAnsi="Times New Roman"/>
          <w:sz w:val="18"/>
          <w:szCs w:val="18"/>
        </w:rPr>
        <w:t xml:space="preserve"> Science Edition</w:t>
      </w:r>
      <w:r>
        <w:rPr>
          <w:rFonts w:ascii="Times New Roman" w:cs="Times New Roman" w:eastAsia="宋体" w:hAnsi="Times New Roman" w:hint="eastAsia"/>
          <w:sz w:val="18"/>
          <w:szCs w:val="18"/>
        </w:rPr>
        <w:t>）</w:t>
      </w:r>
      <w:r>
        <w:rPr>
          <w:rFonts w:ascii="Times New Roman" w:cs="Times New Roman" w:eastAsia="宋体" w:hAnsi="Times New Roman"/>
          <w:sz w:val="18"/>
          <w:szCs w:val="18"/>
        </w:rPr>
        <w:t>, 2017(19):114.]</w:t>
      </w:r>
    </w:p>
    <w:p>
      <w:pPr>
        <w:pStyle w:val="style0"/>
        <w:ind w:left="360" w:hanging="360" w:hangingChars="200"/>
        <w:rPr>
          <w:rFonts w:ascii="Times New Roman" w:cs="Times New Roman" w:eastAsia="宋体" w:hAnsi="Times New Roman"/>
          <w:sz w:val="18"/>
          <w:szCs w:val="18"/>
        </w:rPr>
      </w:pPr>
      <w:r>
        <w:rPr>
          <w:rFonts w:ascii="Times New Roman" w:cs="Times New Roman" w:eastAsia="宋体" w:hAnsi="Times New Roman"/>
          <w:sz w:val="18"/>
          <w:szCs w:val="18"/>
        </w:rPr>
        <w:t>[</w:t>
      </w:r>
      <w:r>
        <w:rPr>
          <w:rFonts w:ascii="Times New Roman" w:cs="Times New Roman" w:eastAsia="宋体" w:hAnsi="Times New Roman"/>
          <w:sz w:val="18"/>
          <w:szCs w:val="18"/>
        </w:rPr>
        <w:t>11</w:t>
      </w:r>
      <w:r>
        <w:rPr>
          <w:rFonts w:ascii="Times New Roman" w:cs="Times New Roman" w:eastAsia="宋体" w:hAnsi="Times New Roman"/>
          <w:sz w:val="18"/>
          <w:szCs w:val="18"/>
        </w:rPr>
        <w:t>]</w:t>
      </w:r>
      <w:r>
        <w:rPr>
          <w:rFonts w:ascii="宋体" w:cs="Times New Roman" w:eastAsia="宋体" w:hAnsi="宋体"/>
          <w:sz w:val="18"/>
          <w:szCs w:val="18"/>
        </w:rPr>
        <w:t>李德成.海洋工程装备产业现状与发展对策研究</w:t>
      </w:r>
      <w:r>
        <w:rPr>
          <w:rFonts w:ascii="Times New Roman" w:cs="Times New Roman" w:eastAsia="宋体" w:hAnsi="Times New Roman"/>
          <w:sz w:val="18"/>
          <w:szCs w:val="18"/>
        </w:rPr>
        <w:t xml:space="preserve">[J]. </w:t>
      </w:r>
      <w:r>
        <w:rPr>
          <w:rFonts w:ascii="宋体" w:cs="Times New Roman" w:eastAsia="宋体" w:hAnsi="宋体"/>
          <w:sz w:val="18"/>
          <w:szCs w:val="18"/>
        </w:rPr>
        <w:t>船舶物资与市场,</w:t>
      </w:r>
      <w:r>
        <w:rPr>
          <w:rFonts w:ascii="Times New Roman" w:cs="Times New Roman" w:eastAsia="宋体" w:hAnsi="Times New Roman"/>
          <w:sz w:val="18"/>
          <w:szCs w:val="18"/>
        </w:rPr>
        <w:t xml:space="preserve"> 2020, No.170(</w:t>
      </w:r>
      <w:r>
        <w:rPr>
          <w:rFonts w:ascii="Times New Roman" w:cs="Times New Roman" w:eastAsia="宋体" w:hAnsi="Times New Roman"/>
          <w:sz w:val="18"/>
          <w:szCs w:val="18"/>
        </w:rPr>
        <w:t>4):57-58. [</w:t>
      </w:r>
      <w:r>
        <w:rPr>
          <w:rFonts w:ascii="Times New Roman" w:cs="Times New Roman" w:eastAsia="宋体" w:hAnsi="Times New Roman"/>
          <w:sz w:val="18"/>
          <w:szCs w:val="18"/>
        </w:rPr>
        <w:t xml:space="preserve">LI Decheng. </w:t>
      </w:r>
      <w:r>
        <w:rPr>
          <w:rFonts w:ascii="Times New Roman" w:cs="Times New Roman" w:eastAsia="宋体" w:hAnsi="Times New Roman"/>
          <w:sz w:val="18"/>
          <w:szCs w:val="18"/>
        </w:rPr>
        <w:t>Research on Current Situation and Development Countermeasures of Ocean Engineering Equipment Industry</w:t>
      </w:r>
      <w:r>
        <w:rPr>
          <w:rFonts w:ascii="Times New Roman" w:cs="Times New Roman" w:eastAsia="宋体" w:hAnsi="Times New Roman"/>
          <w:sz w:val="18"/>
          <w:szCs w:val="18"/>
        </w:rPr>
        <w:t xml:space="preserve"> [J]. Marine Equipment/Materials &amp; Marketing, 2020, No.170(04):57-58.</w:t>
      </w:r>
      <w:r>
        <w:rPr>
          <w:rFonts w:ascii="Times New Roman" w:cs="Times New Roman" w:eastAsia="宋体" w:hAnsi="Times New Roman"/>
          <w:sz w:val="18"/>
          <w:szCs w:val="18"/>
        </w:rPr>
        <w:t>]</w:t>
      </w:r>
    </w:p>
    <w:p>
      <w:pPr>
        <w:pStyle w:val="style0"/>
        <w:spacing w:lineRule="exact" w:line="312"/>
        <w:ind w:firstLine="525" w:firstLineChars="250"/>
        <w:rPr>
          <w:rFonts w:ascii="宋体" w:eastAsia="宋体" w:hAnsi="宋体"/>
        </w:rPr>
      </w:pPr>
    </w:p>
    <w:p>
      <w:pPr>
        <w:pStyle w:val="style0"/>
        <w:spacing w:lineRule="exact" w:line="312"/>
        <w:ind w:firstLine="525" w:firstLineChars="250"/>
        <w:rPr>
          <w:rFonts w:ascii="Times New Roman" w:cs="Times New Roman" w:eastAsia="宋体" w:hAnsi="Times New Roman"/>
        </w:rPr>
      </w:pPr>
    </w:p>
    <w:p>
      <w:pPr>
        <w:pStyle w:val="style0"/>
        <w:ind w:firstLine="1100" w:firstLineChars="250"/>
        <w:jc w:val="center"/>
        <w:rPr>
          <w:rFonts w:ascii="Times New Roman" w:cs="Times New Roman" w:eastAsia="宋体" w:hAnsi="Times New Roman"/>
          <w:sz w:val="44"/>
          <w:szCs w:val="44"/>
        </w:rPr>
      </w:pPr>
      <w:r>
        <w:rPr>
          <w:rFonts w:ascii="Times New Roman" w:cs="Times New Roman" w:eastAsia="宋体" w:hAnsi="Times New Roman"/>
          <w:sz w:val="44"/>
          <w:szCs w:val="44"/>
        </w:rPr>
        <w:t xml:space="preserve">The </w:t>
      </w:r>
      <w:r>
        <w:rPr>
          <w:rFonts w:ascii="Times New Roman" w:cs="Times New Roman" w:eastAsia="宋体" w:hAnsi="Times New Roman"/>
          <w:sz w:val="44"/>
          <w:szCs w:val="44"/>
        </w:rPr>
        <w:t>I</w:t>
      </w:r>
      <w:r>
        <w:rPr>
          <w:rFonts w:ascii="Times New Roman" w:cs="Times New Roman" w:eastAsia="宋体" w:hAnsi="Times New Roman"/>
          <w:sz w:val="44"/>
          <w:szCs w:val="44"/>
        </w:rPr>
        <w:t xml:space="preserve">mportance </w:t>
      </w:r>
      <w:r>
        <w:rPr>
          <w:rFonts w:ascii="Times New Roman" w:cs="Times New Roman" w:eastAsia="宋体" w:hAnsi="Times New Roman"/>
          <w:sz w:val="44"/>
          <w:szCs w:val="44"/>
        </w:rPr>
        <w:t>o</w:t>
      </w:r>
      <w:r>
        <w:rPr>
          <w:rFonts w:ascii="Times New Roman" w:cs="Times New Roman" w:eastAsia="宋体" w:hAnsi="Times New Roman"/>
          <w:sz w:val="44"/>
          <w:szCs w:val="44"/>
        </w:rPr>
        <w:t xml:space="preserve">f China's Marine Tourism Equipment </w:t>
      </w:r>
      <w:r>
        <w:rPr>
          <w:rFonts w:ascii="Times New Roman" w:cs="Times New Roman" w:eastAsia="宋体" w:hAnsi="Times New Roman"/>
          <w:sz w:val="44"/>
          <w:szCs w:val="44"/>
        </w:rPr>
        <w:t>a</w:t>
      </w:r>
      <w:r>
        <w:rPr>
          <w:rFonts w:ascii="Times New Roman" w:cs="Times New Roman" w:eastAsia="宋体" w:hAnsi="Times New Roman"/>
          <w:sz w:val="44"/>
          <w:szCs w:val="44"/>
        </w:rPr>
        <w:t>nd Development Countermeasures</w:t>
      </w:r>
    </w:p>
    <w:p>
      <w:pPr>
        <w:pStyle w:val="style0"/>
        <w:ind w:firstLine="525" w:firstLineChars="250"/>
        <w:jc w:val="center"/>
        <w:rPr>
          <w:rFonts w:ascii="Times New Roman" w:cs="Times New Roman" w:eastAsia="宋体" w:hAnsi="Times New Roman"/>
        </w:rPr>
      </w:pPr>
      <w:r>
        <w:rPr>
          <w:rFonts w:ascii="Times New Roman" w:cs="Times New Roman" w:eastAsia="宋体" w:hAnsi="Times New Roman"/>
        </w:rPr>
        <w:t>ZHANG Zhiwen</w:t>
      </w:r>
      <w:r>
        <w:rPr>
          <w:rFonts w:ascii="Times New Roman" w:cs="Times New Roman" w:eastAsia="宋体" w:hAnsi="Times New Roman"/>
        </w:rPr>
        <w:t>, DENG Yongbo</w:t>
      </w:r>
    </w:p>
    <w:p>
      <w:pPr>
        <w:pStyle w:val="style0"/>
        <w:jc w:val="center"/>
        <w:rPr>
          <w:rFonts w:ascii="Times New Roman" w:cs="Times New Roman" w:eastAsia="宋体-18030" w:hAnsi="Times New Roman"/>
          <w:sz w:val="18"/>
          <w:szCs w:val="18"/>
        </w:rPr>
      </w:pPr>
      <w:r>
        <w:rPr>
          <w:rFonts w:ascii="Times New Roman" w:cs="Times New Roman" w:eastAsia="宋体-18030" w:hAnsi="Times New Roman"/>
          <w:sz w:val="18"/>
          <w:szCs w:val="18"/>
        </w:rPr>
        <w:t>(</w:t>
      </w:r>
      <w:r>
        <w:rPr>
          <w:rFonts w:ascii="Times New Roman" w:cs="Times New Roman" w:eastAsia="宋体-18030" w:hAnsi="Times New Roman"/>
          <w:sz w:val="18"/>
          <w:szCs w:val="18"/>
        </w:rPr>
        <w:t>Sanya Federation of Tourism Associations, Sanya Hainan 570000</w:t>
      </w:r>
      <w:r>
        <w:rPr>
          <w:rFonts w:ascii="Times New Roman" w:cs="Times New Roman" w:eastAsia="宋体-18030" w:hAnsi="Times New Roman"/>
          <w:sz w:val="18"/>
          <w:szCs w:val="18"/>
        </w:rPr>
        <w:t>)</w:t>
      </w:r>
    </w:p>
    <w:p>
      <w:pPr>
        <w:pStyle w:val="style0"/>
        <w:rPr>
          <w:rFonts w:ascii="Times New Roman" w:cs="Times New Roman" w:eastAsia="宋体" w:hAnsi="Times New Roman"/>
          <w:b/>
          <w:sz w:val="18"/>
          <w:szCs w:val="18"/>
        </w:rPr>
      </w:pPr>
    </w:p>
    <w:p>
      <w:pPr>
        <w:pStyle w:val="style0"/>
        <w:rPr>
          <w:rFonts w:ascii="Times New Roman" w:cs="Times New Roman" w:eastAsia="宋体" w:hAnsi="Times New Roman"/>
          <w:sz w:val="18"/>
          <w:szCs w:val="18"/>
        </w:rPr>
      </w:pPr>
      <w:r>
        <w:rPr>
          <w:rFonts w:ascii="Times New Roman" w:cs="Times New Roman" w:eastAsia="宋体" w:hAnsi="Times New Roman"/>
          <w:b/>
          <w:sz w:val="18"/>
          <w:szCs w:val="18"/>
        </w:rPr>
        <w:t xml:space="preserve">Abstract: </w:t>
      </w:r>
      <w:r>
        <w:rPr>
          <w:rFonts w:ascii="Times New Roman" w:cs="Times New Roman" w:eastAsia="宋体" w:hAnsi="Times New Roman"/>
          <w:sz w:val="18"/>
          <w:szCs w:val="18"/>
        </w:rPr>
        <w:t xml:space="preserve">Marine tourism has broad development prospects, and it occupies a pivotal position in the national </w:t>
      </w:r>
      <w:r>
        <w:rPr>
          <w:rFonts w:ascii="Times New Roman" w:cs="Times New Roman" w:eastAsia="宋体" w:hAnsi="Times New Roman"/>
          <w:sz w:val="18"/>
          <w:szCs w:val="18"/>
        </w:rPr>
        <w:t xml:space="preserve">economy and marine industry. Marine tourism equipment plays an important role as the carrier and necessary material basis for the development of marine tourism in the far-reaching and three-dimensional direction. However, marine tourism equipment research in China is almost blank, and the existing tourism equipment research is mainly about the agglomeration of tourism equipment manufacturing industries, which is based on Industrial Economics, </w:t>
      </w:r>
      <w:r>
        <w:rPr>
          <w:rFonts w:ascii="Times New Roman" w:cs="Times New Roman" w:eastAsia="宋体" w:hAnsi="Times New Roman" w:hint="eastAsia"/>
          <w:sz w:val="18"/>
          <w:szCs w:val="18"/>
        </w:rPr>
        <w:t>moreover</w:t>
      </w:r>
      <w:r>
        <w:rPr>
          <w:rFonts w:ascii="Times New Roman" w:cs="Times New Roman" w:eastAsia="宋体" w:hAnsi="Times New Roman"/>
          <w:sz w:val="18"/>
          <w:szCs w:val="18"/>
        </w:rPr>
        <w:t xml:space="preserve"> the corresponding issues are basically not mentioned. This article attempts to give the definition and classification and introduces the current situation and development trend of marine tourism equipment in China, from the aspects of design, construction and </w:t>
      </w:r>
      <w:r>
        <w:rPr>
          <w:rFonts w:ascii="Times New Roman" w:cs="Times New Roman" w:eastAsia="宋体" w:hAnsi="Times New Roman"/>
          <w:sz w:val="18"/>
          <w:szCs w:val="18"/>
        </w:rPr>
        <w:t xml:space="preserve">especially </w:t>
      </w:r>
      <w:r>
        <w:rPr>
          <w:rFonts w:ascii="Times New Roman" w:cs="Times New Roman" w:eastAsia="宋体" w:hAnsi="Times New Roman"/>
          <w:sz w:val="18"/>
          <w:szCs w:val="18"/>
        </w:rPr>
        <w:t>operation, and analyzes the current problems (based on my work experience) of marine tourism equipment, with special attention to the application obstacles of marine tourism equipment, and put forward relevant suggestions for the problem</w:t>
      </w:r>
      <w:r>
        <w:rPr>
          <w:rFonts w:ascii="Times New Roman" w:cs="Times New Roman" w:eastAsia="宋体" w:hAnsi="Times New Roman"/>
          <w:sz w:val="18"/>
          <w:szCs w:val="18"/>
        </w:rPr>
        <w:t>s</w:t>
      </w:r>
      <w:r>
        <w:rPr>
          <w:rFonts w:ascii="Times New Roman" w:cs="Times New Roman" w:eastAsia="宋体" w:hAnsi="Times New Roman"/>
          <w:sz w:val="18"/>
          <w:szCs w:val="18"/>
        </w:rPr>
        <w:t>.</w:t>
      </w:r>
    </w:p>
    <w:p>
      <w:pPr>
        <w:pStyle w:val="style0"/>
        <w:rPr>
          <w:rFonts w:ascii="Times New Roman" w:cs="Times New Roman" w:eastAsia="宋体" w:hAnsi="Times New Roman"/>
          <w:sz w:val="18"/>
          <w:szCs w:val="18"/>
        </w:rPr>
      </w:pPr>
      <w:r>
        <w:rPr>
          <w:rFonts w:ascii="Times New Roman" w:cs="Times New Roman" w:eastAsia="宋体" w:hAnsi="Times New Roman"/>
          <w:b/>
          <w:sz w:val="18"/>
          <w:szCs w:val="18"/>
        </w:rPr>
        <w:t>Keywords</w:t>
      </w:r>
      <w:r>
        <w:rPr>
          <w:rFonts w:ascii="Times New Roman" w:cs="Times New Roman" w:eastAsia="宋体" w:hAnsi="Times New Roman"/>
          <w:b/>
          <w:sz w:val="18"/>
          <w:szCs w:val="18"/>
        </w:rPr>
        <w:t xml:space="preserve">: </w:t>
      </w:r>
      <w:r>
        <w:rPr>
          <w:rFonts w:ascii="Times New Roman" w:cs="Times New Roman" w:eastAsia="宋体" w:hAnsi="Times New Roman"/>
          <w:sz w:val="18"/>
          <w:szCs w:val="18"/>
        </w:rPr>
        <w:t>t</w:t>
      </w:r>
      <w:r>
        <w:rPr>
          <w:rFonts w:ascii="Times New Roman" w:cs="Times New Roman" w:eastAsia="宋体" w:hAnsi="Times New Roman"/>
          <w:sz w:val="18"/>
          <w:szCs w:val="18"/>
        </w:rPr>
        <w:t xml:space="preserve">ourism </w:t>
      </w:r>
      <w:r>
        <w:rPr>
          <w:rFonts w:ascii="Times New Roman" w:cs="Times New Roman" w:eastAsia="宋体" w:hAnsi="Times New Roman"/>
          <w:sz w:val="18"/>
          <w:szCs w:val="18"/>
        </w:rPr>
        <w:t>i</w:t>
      </w:r>
      <w:r>
        <w:rPr>
          <w:rFonts w:ascii="Times New Roman" w:cs="Times New Roman" w:eastAsia="宋体" w:hAnsi="Times New Roman"/>
          <w:sz w:val="18"/>
          <w:szCs w:val="18"/>
        </w:rPr>
        <w:t>ndustry</w:t>
      </w:r>
      <w:r>
        <w:rPr>
          <w:rFonts w:ascii="Times New Roman" w:cs="Times New Roman" w:eastAsia="宋体" w:hAnsi="Times New Roman"/>
          <w:sz w:val="18"/>
          <w:szCs w:val="18"/>
        </w:rPr>
        <w:t xml:space="preserve">; </w:t>
      </w:r>
      <w:r>
        <w:rPr>
          <w:rFonts w:ascii="Times New Roman" w:cs="Times New Roman" w:eastAsia="宋体" w:hAnsi="Times New Roman"/>
          <w:sz w:val="18"/>
          <w:szCs w:val="18"/>
        </w:rPr>
        <w:t>marine tourism equipment</w:t>
      </w:r>
      <w:r>
        <w:rPr>
          <w:rFonts w:ascii="Times New Roman" w:cs="Times New Roman" w:eastAsia="宋体" w:hAnsi="Times New Roman"/>
          <w:sz w:val="18"/>
          <w:szCs w:val="18"/>
        </w:rPr>
        <w:t xml:space="preserve">; </w:t>
      </w:r>
      <w:r>
        <w:rPr>
          <w:rFonts w:ascii="Times New Roman" w:cs="Times New Roman" w:eastAsia="宋体" w:hAnsi="Times New Roman"/>
          <w:sz w:val="18"/>
          <w:szCs w:val="18"/>
        </w:rPr>
        <w:t>importance</w:t>
      </w:r>
      <w:r>
        <w:rPr>
          <w:rFonts w:ascii="Times New Roman" w:cs="Times New Roman" w:eastAsia="宋体" w:hAnsi="Times New Roman"/>
          <w:sz w:val="18"/>
          <w:szCs w:val="18"/>
        </w:rPr>
        <w:t xml:space="preserve">; </w:t>
      </w:r>
      <w:r>
        <w:rPr>
          <w:rFonts w:ascii="Times New Roman" w:cs="Times New Roman" w:eastAsia="宋体" w:hAnsi="Times New Roman"/>
          <w:sz w:val="18"/>
          <w:szCs w:val="18"/>
        </w:rPr>
        <w:t>Countermeasure</w:t>
      </w:r>
    </w:p>
    <w:p>
      <w:pPr>
        <w:pStyle w:val="style0"/>
        <w:ind w:firstLine="525" w:firstLineChars="250"/>
        <w:rPr>
          <w:rFonts w:ascii="宋体" w:eastAsia="宋体" w:hAnsi="宋体"/>
        </w:rPr>
      </w:pPr>
    </w:p>
    <w:sectPr>
      <w:footnotePr>
        <w:numFmt w:val="chicago"/>
      </w:footnote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001010101"/>
    <w:charset w:val="86"/>
    <w:family w:val="auto"/>
    <w:pitch w:val="variable"/>
    <w:sig w:usb0="A00002BF" w:usb1="38CF7CFA" w:usb2="00000016" w:usb3="00000000" w:csb0="0004000F" w:csb1="00000000"/>
  </w:font>
  <w:font w:name="Times New Roman">
    <w:altName w:val="Times New Roman"/>
    <w:panose1 w:val="02020603050004020304"/>
    <w:charset w:val="00"/>
    <w:family w:val="roman"/>
    <w:pitch w:val="variable"/>
    <w:sig w:usb0="E0002EFF" w:usb1="C000785B" w:usb2="00000009" w:usb3="00000000" w:csb0="000001FF" w:csb1="00000000"/>
  </w:font>
  <w:font w:name="宋体">
    <w:altName w:val="SimSun"/>
    <w:panose1 w:val="02010600030001010101"/>
    <w:charset w:val="86"/>
    <w:family w:val="auto"/>
    <w:pitch w:val="variable"/>
    <w:sig w:usb0="00000203" w:usb1="288F0000" w:usb2="00000016" w:usb3="00000000" w:csb0="00040001" w:csb1="00000000"/>
  </w:font>
  <w:font w:name="宋体-18030">
    <w:altName w:val="微软雅黑"/>
    <w:panose1 w:val="00000000000000000000"/>
    <w:charset w:val="86"/>
    <w:family w:val="modern"/>
    <w:pitch w:val="default"/>
    <w:sig w:usb0="00000000" w:usb1="00000000" w:usb2="000A005E" w:usb3="00000000" w:csb0="00040001" w:csb1="00000000"/>
  </w:font>
  <w:font w:name="黑体">
    <w:altName w:val="SimHei"/>
    <w:panose1 w:val="02010609060001010101"/>
    <w:charset w:val="86"/>
    <w:family w:val="modern"/>
    <w:pitch w:val="fixed"/>
    <w:sig w:usb0="800002BF" w:usb1="38CF7CFA" w:usb2="00000016" w:usb3="00000000" w:csb0="00040001" w:csb1="00000000"/>
  </w:font>
  <w:font w:name="等线 Light">
    <w:altName w:val="等线 Light"/>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21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宋体" w:eastAsia="等线" w:hAnsi="等线"/>
        <w:kern w:val="2"/>
        <w:sz w:val="21"/>
        <w:szCs w:val="21"/>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53">
    <w:name w:val="Balloon Text"/>
    <w:basedOn w:val="style0"/>
    <w:next w:val="style153"/>
    <w:link w:val="style4097"/>
    <w:uiPriority w:val="99"/>
    <w:pPr/>
    <w:rPr>
      <w:sz w:val="18"/>
      <w:szCs w:val="18"/>
    </w:rPr>
  </w:style>
  <w:style w:type="character" w:customStyle="1" w:styleId="style4097">
    <w:name w:val="批注框文本 Char"/>
    <w:basedOn w:val="style65"/>
    <w:next w:val="style4097"/>
    <w:link w:val="style153"/>
    <w:uiPriority w:val="99"/>
    <w:rPr>
      <w:sz w:val="18"/>
      <w:szCs w:val="18"/>
    </w:rPr>
  </w:style>
  <w:style w:type="paragraph" w:styleId="style31">
    <w:name w:val="header"/>
    <w:basedOn w:val="style0"/>
    <w:next w:val="style31"/>
    <w:link w:val="style4098"/>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8">
    <w:name w:val="页眉 Char"/>
    <w:basedOn w:val="style65"/>
    <w:next w:val="style4098"/>
    <w:link w:val="style31"/>
    <w:uiPriority w:val="99"/>
    <w:rPr>
      <w:sz w:val="18"/>
      <w:szCs w:val="18"/>
    </w:rPr>
  </w:style>
  <w:style w:type="paragraph" w:styleId="style32">
    <w:name w:val="footer"/>
    <w:basedOn w:val="style0"/>
    <w:next w:val="style32"/>
    <w:link w:val="style4099"/>
    <w:uiPriority w:val="99"/>
    <w:pPr>
      <w:tabs>
        <w:tab w:val="center" w:leader="none" w:pos="4153"/>
        <w:tab w:val="right" w:leader="none" w:pos="8306"/>
      </w:tabs>
      <w:snapToGrid w:val="false"/>
      <w:jc w:val="left"/>
    </w:pPr>
    <w:rPr>
      <w:sz w:val="18"/>
      <w:szCs w:val="18"/>
    </w:rPr>
  </w:style>
  <w:style w:type="character" w:customStyle="1" w:styleId="style4099">
    <w:name w:val="页脚 Char"/>
    <w:basedOn w:val="style65"/>
    <w:next w:val="style4099"/>
    <w:link w:val="style32"/>
    <w:uiPriority w:val="99"/>
    <w:rPr>
      <w:sz w:val="18"/>
      <w:szCs w:val="18"/>
    </w:rPr>
  </w:style>
  <w:style w:type="character" w:styleId="style88">
    <w:name w:val="Emphasis"/>
    <w:basedOn w:val="style65"/>
    <w:next w:val="style88"/>
    <w:qFormat/>
    <w:uiPriority w:val="20"/>
    <w:rPr>
      <w:i/>
      <w:iCs/>
    </w:rPr>
  </w:style>
  <w:style w:type="paragraph" w:styleId="style29">
    <w:name w:val="footnote text"/>
    <w:basedOn w:val="style0"/>
    <w:next w:val="style29"/>
    <w:link w:val="style4100"/>
    <w:pPr>
      <w:snapToGrid w:val="false"/>
      <w:jc w:val="left"/>
    </w:pPr>
    <w:rPr>
      <w:sz w:val="18"/>
      <w:szCs w:val="18"/>
    </w:rPr>
  </w:style>
  <w:style w:type="character" w:customStyle="1" w:styleId="style4100">
    <w:name w:val="脚注文本 Char"/>
    <w:basedOn w:val="style65"/>
    <w:next w:val="style4100"/>
    <w:link w:val="style29"/>
    <w:uiPriority w:val="99"/>
    <w:rPr>
      <w:sz w:val="18"/>
      <w:szCs w:val="18"/>
    </w:rPr>
  </w:style>
  <w:style w:type="character" w:styleId="style38">
    <w:name w:val="footnote reference"/>
    <w:basedOn w:val="style65"/>
    <w:next w:val="style38"/>
    <w:uiPriority w:val="99"/>
    <w:rPr>
      <w:vertAlign w:val="superscript"/>
    </w:rPr>
  </w:style>
  <w:style w:type="character" w:styleId="style85">
    <w:name w:val="Hyperlink"/>
    <w:basedOn w:val="style65"/>
    <w:next w:val="style85"/>
    <w:uiPriority w:val="99"/>
    <w:rPr>
      <w:color w:val="0563c1"/>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png"/><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3147D-F1F6-4807-9309-F537A4FD0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8209</Words>
  <Pages>1</Pages>
  <Characters>11029</Characters>
  <Application>WPS Office</Application>
  <DocSecurity>0</DocSecurity>
  <Paragraphs>91</Paragraphs>
  <ScaleCrop>false</ScaleCrop>
  <LinksUpToDate>false</LinksUpToDate>
  <CharactersWithSpaces>11505</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2024-05-30T07:14:14Z</dcterms:created>
  <dc:creator>Westar ZZW</dc:creator>
  <lastModifiedBy>HLK-AL10</lastModifiedBy>
  <lastPrinted>2020-10-17T08:44:00Z</lastPrinted>
  <dcterms:modified xsi:type="dcterms:W3CDTF">2024-05-30T07:14:15Z</dcterms:modified>
  <revision>11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1bdd2ccf7fc74621a8c27924831e2e82_23</vt:lpwstr>
  </property>
</Properties>
</file>